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00" w:rsidRDefault="00D60256" w:rsidP="006F3C00">
      <w:pPr>
        <w:spacing w:after="120"/>
        <w:rPr>
          <w:b/>
          <w:color w:val="C00000"/>
          <w:sz w:val="24"/>
        </w:rPr>
      </w:pPr>
      <w:r w:rsidRPr="00B06985">
        <w:rPr>
          <w:b/>
          <w:color w:val="C00000"/>
          <w:sz w:val="28"/>
        </w:rPr>
        <w:t>RAKENNUSLUVAN HAKUVAIHE</w:t>
      </w:r>
    </w:p>
    <w:p w:rsidR="00454DD5" w:rsidRPr="006F3C00" w:rsidRDefault="009F713C" w:rsidP="006F3C00">
      <w:pPr>
        <w:spacing w:after="0"/>
        <w:rPr>
          <w:b/>
          <w:color w:val="C00000"/>
          <w:sz w:val="24"/>
        </w:rPr>
      </w:pPr>
      <w:r>
        <w:rPr>
          <w:b/>
          <w:sz w:val="28"/>
        </w:rPr>
        <w:t>Tarkastusraportti</w:t>
      </w:r>
      <w:r w:rsidR="001F4D3E" w:rsidRPr="00A61212">
        <w:rPr>
          <w:b/>
          <w:sz w:val="28"/>
        </w:rPr>
        <w:t xml:space="preserve"> ennen r</w:t>
      </w:r>
      <w:r w:rsidR="003B7A70" w:rsidRPr="00A61212">
        <w:rPr>
          <w:b/>
          <w:sz w:val="28"/>
        </w:rPr>
        <w:t>akennuslupapäätöksen tekemistä</w:t>
      </w:r>
    </w:p>
    <w:p w:rsidR="00AA3348" w:rsidRPr="002513CE" w:rsidRDefault="002513CE" w:rsidP="00AA3348">
      <w:pPr>
        <w:rPr>
          <w:color w:val="C00000"/>
        </w:rPr>
      </w:pPr>
      <w:r>
        <w:rPr>
          <w:color w:val="C00000"/>
        </w:rPr>
        <w:t>Ajantasainen r</w:t>
      </w:r>
      <w:r w:rsidR="00665276" w:rsidRPr="002513CE">
        <w:rPr>
          <w:color w:val="C00000"/>
        </w:rPr>
        <w:t>aportti</w:t>
      </w:r>
      <w:r w:rsidR="00514830" w:rsidRPr="002513CE">
        <w:rPr>
          <w:color w:val="C00000"/>
        </w:rPr>
        <w:t xml:space="preserve"> liitetään rakennuslupahakemukse</w:t>
      </w:r>
      <w:r w:rsidR="00B4526A">
        <w:rPr>
          <w:color w:val="C00000"/>
        </w:rPr>
        <w:t>en kosteudenhallintaselvityksen</w:t>
      </w:r>
      <w:r w:rsidR="00514830" w:rsidRPr="002513CE">
        <w:rPr>
          <w:color w:val="C00000"/>
        </w:rPr>
        <w:t xml:space="preserve"> liitteeksi</w:t>
      </w:r>
      <w:r w:rsidR="00C61E72" w:rsidRPr="002513CE">
        <w:rPr>
          <w:color w:val="C00000"/>
        </w:rPr>
        <w:t>.</w:t>
      </w:r>
    </w:p>
    <w:tbl>
      <w:tblPr>
        <w:tblStyle w:val="TaulukkoRuudukko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3"/>
        <w:gridCol w:w="1278"/>
        <w:gridCol w:w="846"/>
        <w:gridCol w:w="992"/>
        <w:gridCol w:w="856"/>
      </w:tblGrid>
      <w:tr w:rsidR="00455B8F" w:rsidRPr="00A66AEA" w:rsidTr="00A807CA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28D3" w:rsidRPr="00A66AEA" w:rsidRDefault="00455B8F">
            <w:pPr>
              <w:rPr>
                <w:b/>
                <w:i/>
                <w:szCs w:val="20"/>
              </w:rPr>
            </w:pPr>
            <w:bookmarkStart w:id="0" w:name="_Hlk531535645"/>
            <w:r w:rsidRPr="00A66AEA">
              <w:rPr>
                <w:b/>
                <w:i/>
                <w:szCs w:val="20"/>
              </w:rPr>
              <w:t>Vaatimus</w:t>
            </w:r>
          </w:p>
          <w:p w:rsidR="00455B8F" w:rsidRPr="00A66AEA" w:rsidRDefault="00450227">
            <w:pPr>
              <w:rPr>
                <w:szCs w:val="20"/>
              </w:rPr>
            </w:pPr>
            <w:r w:rsidRPr="00A66AEA">
              <w:rPr>
                <w:i/>
                <w:szCs w:val="20"/>
              </w:rPr>
              <w:t>(</w:t>
            </w:r>
            <w:r w:rsidR="00FF28D3" w:rsidRPr="00A66AEA">
              <w:rPr>
                <w:i/>
                <w:szCs w:val="20"/>
              </w:rPr>
              <w:t xml:space="preserve">Topten -käytännön </w:t>
            </w:r>
            <w:r w:rsidR="00B1257B" w:rsidRPr="00A66AEA">
              <w:rPr>
                <w:i/>
                <w:szCs w:val="20"/>
              </w:rPr>
              <w:t xml:space="preserve">117c 01 </w:t>
            </w:r>
            <w:r w:rsidR="00FF28D3" w:rsidRPr="00A66AEA">
              <w:rPr>
                <w:i/>
                <w:szCs w:val="20"/>
              </w:rPr>
              <w:t>mukainen vaatimus</w:t>
            </w:r>
            <w:r w:rsidRPr="00A66AEA">
              <w:rPr>
                <w:i/>
                <w:szCs w:val="20"/>
              </w:rPr>
              <w:t>)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455B8F" w:rsidRPr="00A66AEA" w:rsidRDefault="00455B8F">
            <w:pPr>
              <w:rPr>
                <w:szCs w:val="20"/>
              </w:rPr>
            </w:pPr>
            <w:r w:rsidRPr="00A66AEA">
              <w:rPr>
                <w:b/>
                <w:i/>
                <w:szCs w:val="20"/>
              </w:rPr>
              <w:t>Täyttyykö vaatimus</w:t>
            </w:r>
          </w:p>
        </w:tc>
      </w:tr>
      <w:tr w:rsidR="00D375F2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B8F" w:rsidRPr="00455B8F" w:rsidRDefault="00455B8F">
            <w:r>
              <w:t>Kosteudenhallintakoordinaattori on nimetty ja koordinaattorin riittävä</w:t>
            </w:r>
            <w:r w:rsidRPr="001465D8">
              <w:t xml:space="preserve"> </w:t>
            </w:r>
            <w:r>
              <w:t>asiantuntemus on varmistettu.</w:t>
            </w:r>
            <w:r w:rsidRPr="00455B8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5B8F" w:rsidRDefault="00455B8F" w:rsidP="00455B8F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455B8F" w:rsidRPr="00455B8F" w:rsidRDefault="00455B8F" w:rsidP="00455B8F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  <w:bookmarkEnd w:id="1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455B8F" w:rsidRPr="00455B8F" w:rsidRDefault="00455B8F" w:rsidP="00455B8F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  <w:bookmarkEnd w:id="2"/>
          </w:p>
        </w:tc>
      </w:tr>
      <w:tr w:rsidR="00455B8F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8F" w:rsidRDefault="00455B8F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676B">
              <w:t> </w:t>
            </w:r>
            <w:r w:rsidR="00F5676B">
              <w:t> </w:t>
            </w:r>
            <w:r w:rsidR="00F5676B">
              <w:t> </w:t>
            </w:r>
            <w:r w:rsidR="00F5676B">
              <w:t> </w:t>
            </w:r>
            <w:r w:rsidR="00F5676B"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8F" w:rsidRDefault="00455B8F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5B8F" w:rsidRDefault="00455B8F">
            <w:pPr>
              <w:rPr>
                <w:color w:val="C00000"/>
                <w:sz w:val="24"/>
              </w:rPr>
            </w:pP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AB" w:rsidRPr="00455B8F" w:rsidRDefault="00A33AAB" w:rsidP="00065BD6">
            <w:r>
              <w:t>Kosteudenhallintakoordinaattorille on annettu vähintään Kuivaketju10 -toimintamallin mukaiset tehtävät.</w:t>
            </w:r>
            <w:r w:rsidRPr="00455B8F">
              <w:rPr>
                <w:i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3AAB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bookmarkStart w:id="3" w:name="_GoBack"/>
          <w:p w:rsidR="00A33AAB" w:rsidRPr="00455B8F" w:rsidRDefault="00A33AAB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  <w:bookmarkEnd w:id="3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A33AAB" w:rsidRPr="00455B8F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AB" w:rsidRPr="00455B8F" w:rsidRDefault="00A33AAB" w:rsidP="00065BD6">
            <w:r>
              <w:t>Kosteudenhallintaselvityksessä on esitetty kosteudenhallinnan henkilöresurssit sekä heidän tehtävät ja vastuut.</w:t>
            </w:r>
            <w:r w:rsidRPr="00455B8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3AAB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A33AAB" w:rsidRPr="00455B8F" w:rsidRDefault="00A33AAB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A33AAB" w:rsidRPr="00455B8F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</w:tr>
      <w:bookmarkEnd w:id="0"/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AB" w:rsidRPr="00455B8F" w:rsidRDefault="00A33AAB" w:rsidP="00065BD6">
            <w:r>
              <w:t>Hankkeen riskilista ja todentamisohje ovat vähintään Kuivaketju10 -toimintamallin tasoisia.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3AAB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A33AAB" w:rsidRPr="00455B8F" w:rsidRDefault="00A33AAB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A33AAB" w:rsidRPr="00455B8F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AB" w:rsidRPr="00455B8F" w:rsidRDefault="007A119C" w:rsidP="00065BD6">
            <w:r>
              <w:t>Hankkeen riskilistaan ja todentamisohjeeseen on kirjattu vähintään kuivaketju10- toimintamallin mukaiset riskit ja suunnittelu- ja työmaavaiheiden tarkastuskohdat sekä todentamisperiaatteet.</w:t>
            </w:r>
            <w:r w:rsidR="00A33AAB" w:rsidRPr="00455B8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3AAB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A33AAB" w:rsidRPr="00455B8F" w:rsidRDefault="00A33AAB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A33AAB" w:rsidRPr="00455B8F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AB" w:rsidRPr="00455B8F" w:rsidRDefault="00BF6C00" w:rsidP="00065BD6">
            <w:r>
              <w:t>H</w:t>
            </w:r>
            <w:r w:rsidRPr="007C70D2">
              <w:t xml:space="preserve">ankekohtaisten </w:t>
            </w:r>
            <w:r>
              <w:t>kosteusriskien kartoitus ja risk</w:t>
            </w:r>
            <w:r w:rsidRPr="007C70D2">
              <w:t>ilistan</w:t>
            </w:r>
            <w:r>
              <w:t xml:space="preserve"> ja todentamisohjeen täydentämistehtävät on annettu suunnittelijoille, työnjohtajille, </w:t>
            </w:r>
            <w:r w:rsidRPr="007C70D2">
              <w:t>urakoitsijalle ja koordinaattorille</w:t>
            </w:r>
            <w:r>
              <w:t>.</w:t>
            </w:r>
            <w:r w:rsidR="00A33AAB" w:rsidRPr="00455B8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3AAB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A33AAB" w:rsidRPr="00455B8F" w:rsidRDefault="00A33AAB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A33AAB" w:rsidRPr="00455B8F" w:rsidRDefault="00A33AAB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A33AAB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3AAB" w:rsidRDefault="00A33AAB" w:rsidP="00065BD6">
            <w:pPr>
              <w:rPr>
                <w:color w:val="C00000"/>
                <w:sz w:val="24"/>
              </w:rPr>
            </w:pPr>
          </w:p>
        </w:tc>
      </w:tr>
      <w:tr w:rsidR="00190AA4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AA4" w:rsidRPr="00455B8F" w:rsidRDefault="00190AA4" w:rsidP="00065BD6">
            <w:r>
              <w:t xml:space="preserve">Kosteudenhallintaselvityksessä on esitetty konkreettiset vaatimukset hankkeen kosteudenhallintaan sekä toimenpiteet ja menettelyt asetettujen kosteudenhallintavaatimusten varmentamiseen.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0AA4" w:rsidRDefault="00190AA4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190AA4" w:rsidRPr="00455B8F" w:rsidRDefault="00190AA4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190AA4" w:rsidRPr="00455B8F" w:rsidRDefault="00190AA4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190AA4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4" w:rsidRDefault="00190AA4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4" w:rsidRDefault="00190AA4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0AA4" w:rsidRDefault="00190AA4" w:rsidP="00065BD6">
            <w:pPr>
              <w:rPr>
                <w:color w:val="C00000"/>
                <w:sz w:val="24"/>
              </w:rPr>
            </w:pPr>
          </w:p>
        </w:tc>
      </w:tr>
      <w:tr w:rsidR="00190AA4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AA4" w:rsidRPr="00455B8F" w:rsidRDefault="00190AA4" w:rsidP="00065BD6">
            <w:bookmarkStart w:id="4" w:name="_Hlk531535771"/>
            <w:r>
              <w:t xml:space="preserve">Kosteudenhallinaselvityksen mukainen toimintamalli on kirjattu pakollisena vaatimuksena suunnittelutarjouspyyntöihin ja -sopimuksiin.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0AA4" w:rsidRDefault="00190AA4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190AA4" w:rsidRPr="00455B8F" w:rsidRDefault="00190AA4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190AA4" w:rsidRPr="00455B8F" w:rsidRDefault="00190AA4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190AA4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4" w:rsidRDefault="00190AA4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4" w:rsidRDefault="00190AA4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0AA4" w:rsidRDefault="00190AA4" w:rsidP="00065BD6">
            <w:pPr>
              <w:rPr>
                <w:color w:val="C00000"/>
                <w:sz w:val="24"/>
              </w:rPr>
            </w:pPr>
          </w:p>
        </w:tc>
      </w:tr>
      <w:tr w:rsidR="00FF28D3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8D3" w:rsidRPr="00455B8F" w:rsidRDefault="00FF28D3" w:rsidP="00065BD6">
            <w:r>
              <w:t>Rakennushankkeen kokonaisaikataulun realistisuus on arvioitu.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28D3" w:rsidRDefault="00FF28D3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FF28D3" w:rsidRPr="00455B8F" w:rsidRDefault="00FF28D3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FF28D3" w:rsidRPr="00455B8F" w:rsidRDefault="00FF28D3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FF28D3" w:rsidTr="00AA3348">
        <w:trPr>
          <w:cantSplit/>
          <w:trHeight w:val="68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3" w:rsidRDefault="00FF28D3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3" w:rsidRDefault="00FF28D3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28D3" w:rsidRDefault="00FF28D3" w:rsidP="00065BD6">
            <w:pPr>
              <w:rPr>
                <w:color w:val="C00000"/>
                <w:sz w:val="24"/>
              </w:rPr>
            </w:pPr>
          </w:p>
        </w:tc>
      </w:tr>
      <w:tr w:rsidR="00FF28D3" w:rsidTr="00D375F2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8D3" w:rsidRPr="00455B8F" w:rsidRDefault="00FF28D3" w:rsidP="00065BD6">
            <w:r>
              <w:t xml:space="preserve">Kosteudenhallintaselvityksellä esitetyllä toimintamallilla voidaan varmistaa rakennuksen kosteudenhallinnan onnistuminen.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28D3" w:rsidRDefault="00FF28D3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FF28D3" w:rsidRPr="00455B8F" w:rsidRDefault="00FF28D3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FF28D3" w:rsidRPr="00455B8F" w:rsidRDefault="00FF28D3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FF28D3" w:rsidTr="00D375F2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3" w:rsidRDefault="00FF28D3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D3" w:rsidRDefault="00FF28D3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F28D3" w:rsidRDefault="00FF28D3" w:rsidP="00065BD6">
            <w:pPr>
              <w:rPr>
                <w:color w:val="C00000"/>
                <w:sz w:val="24"/>
              </w:rPr>
            </w:pPr>
          </w:p>
        </w:tc>
      </w:tr>
      <w:tr w:rsidR="00721823" w:rsidRPr="00333B8A" w:rsidTr="004A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093" w:type="dxa"/>
            <w:tcBorders>
              <w:bottom w:val="single" w:sz="4" w:space="0" w:color="auto"/>
            </w:tcBorders>
            <w:vAlign w:val="bottom"/>
          </w:tcPr>
          <w:p w:rsidR="00D375F2" w:rsidRDefault="00D375F2" w:rsidP="008B641B">
            <w:pPr>
              <w:rPr>
                <w:b/>
                <w:i/>
                <w:sz w:val="18"/>
              </w:rPr>
            </w:pPr>
            <w:bookmarkStart w:id="5" w:name="_Hlk531535708"/>
          </w:p>
          <w:p w:rsidR="00721823" w:rsidRPr="00333B8A" w:rsidRDefault="00721823" w:rsidP="008B641B">
            <w:pPr>
              <w:rPr>
                <w:b/>
                <w:i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721823" w:rsidRPr="00333B8A" w:rsidRDefault="00721823" w:rsidP="008B641B">
            <w:pPr>
              <w:rPr>
                <w:b/>
                <w:i/>
                <w:sz w:val="18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721823" w:rsidRPr="00333B8A" w:rsidRDefault="007D3342" w:rsidP="008B641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Raportin</w:t>
            </w:r>
            <w:r w:rsidR="00721823" w:rsidRPr="00333B8A">
              <w:rPr>
                <w:b/>
                <w:i/>
                <w:sz w:val="18"/>
              </w:rPr>
              <w:t xml:space="preserve"> tekijän allekirjoitus</w:t>
            </w:r>
          </w:p>
        </w:tc>
      </w:tr>
      <w:tr w:rsidR="00721823" w:rsidTr="004A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6093" w:type="dxa"/>
            <w:vMerge w:val="restart"/>
            <w:tcBorders>
              <w:top w:val="single" w:sz="4" w:space="0" w:color="auto"/>
            </w:tcBorders>
          </w:tcPr>
          <w:p w:rsidR="00721823" w:rsidRDefault="00721823" w:rsidP="008B641B">
            <w:r w:rsidRPr="004A5328">
              <w:rPr>
                <w:i/>
              </w:rPr>
              <w:t>Lisätietoa:</w:t>
            </w:r>
            <w:r w:rsidR="004A5328"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721823" w:rsidRDefault="00721823" w:rsidP="008B641B"/>
          <w:p w:rsidR="00721823" w:rsidRDefault="00721823" w:rsidP="008B641B"/>
          <w:p w:rsidR="007D3342" w:rsidRDefault="007D3342" w:rsidP="008B641B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Pr="00721823" w:rsidRDefault="00721823" w:rsidP="00721823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721823" w:rsidRDefault="00721823" w:rsidP="008B641B"/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/>
        </w:tc>
      </w:tr>
      <w:tr w:rsidR="00721823" w:rsidTr="004A5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93" w:type="dxa"/>
            <w:vMerge/>
            <w:tcBorders>
              <w:bottom w:val="single" w:sz="4" w:space="0" w:color="auto"/>
            </w:tcBorders>
          </w:tcPr>
          <w:p w:rsidR="00721823" w:rsidRDefault="00721823" w:rsidP="008B641B">
            <w:pPr>
              <w:rPr>
                <w:i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pPr>
              <w:rPr>
                <w:i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1823" w:rsidRDefault="00721823" w:rsidP="008B641B">
            <w:r>
              <w:rPr>
                <w:i/>
                <w:sz w:val="18"/>
              </w:rPr>
              <w:t>Kosteudenhallintakoordinaattori</w:t>
            </w:r>
          </w:p>
        </w:tc>
      </w:tr>
      <w:bookmarkEnd w:id="5"/>
      <w:bookmarkEnd w:id="4"/>
    </w:tbl>
    <w:p w:rsidR="00602DC5" w:rsidRDefault="00602DC5">
      <w:pPr>
        <w:rPr>
          <w:b/>
          <w:color w:val="C00000"/>
          <w:sz w:val="28"/>
        </w:rPr>
        <w:sectPr w:rsidR="00602DC5" w:rsidSect="00A947DD">
          <w:headerReference w:type="default" r:id="rId7"/>
          <w:footerReference w:type="default" r:id="rId8"/>
          <w:pgSz w:w="11906" w:h="16838" w:code="9"/>
          <w:pgMar w:top="1418" w:right="1134" w:bottom="851" w:left="1134" w:header="567" w:footer="567" w:gutter="0"/>
          <w:cols w:space="708"/>
          <w:docGrid w:linePitch="360"/>
        </w:sectPr>
      </w:pPr>
    </w:p>
    <w:p w:rsidR="00C61E72" w:rsidRPr="006F3C00" w:rsidRDefault="00D60256" w:rsidP="006F3C00">
      <w:pPr>
        <w:spacing w:after="120"/>
        <w:rPr>
          <w:b/>
          <w:color w:val="C00000"/>
          <w:sz w:val="28"/>
        </w:rPr>
      </w:pPr>
      <w:r w:rsidRPr="00FC09A0">
        <w:rPr>
          <w:b/>
          <w:color w:val="C00000"/>
          <w:sz w:val="28"/>
        </w:rPr>
        <w:lastRenderedPageBreak/>
        <w:t>ALOITUSKOKOUS- JA ERITYISSUUNNITTELUVAIHE</w:t>
      </w:r>
    </w:p>
    <w:p w:rsidR="008B5C8B" w:rsidRPr="004C0F67" w:rsidRDefault="003B7A70" w:rsidP="003A110C">
      <w:pPr>
        <w:spacing w:after="0"/>
        <w:rPr>
          <w:b/>
          <w:sz w:val="28"/>
        </w:rPr>
      </w:pPr>
      <w:r w:rsidRPr="00A61212">
        <w:rPr>
          <w:b/>
          <w:sz w:val="28"/>
        </w:rPr>
        <w:t>T</w:t>
      </w:r>
      <w:r w:rsidR="00325886">
        <w:rPr>
          <w:b/>
          <w:sz w:val="28"/>
        </w:rPr>
        <w:t>arkastusraportti</w:t>
      </w:r>
      <w:r w:rsidRPr="00A61212">
        <w:rPr>
          <w:b/>
          <w:sz w:val="28"/>
        </w:rPr>
        <w:t xml:space="preserve"> ennen aloituskokousta</w:t>
      </w:r>
      <w:r w:rsidR="00186F52">
        <w:rPr>
          <w:b/>
          <w:sz w:val="28"/>
        </w:rPr>
        <w:t>, erityissuunnitelmien esittelyä ja työvaiheiden aloittamista</w:t>
      </w:r>
    </w:p>
    <w:p w:rsidR="003A110C" w:rsidRPr="00665276" w:rsidRDefault="00665276">
      <w:pPr>
        <w:rPr>
          <w:color w:val="C00000"/>
        </w:rPr>
      </w:pPr>
      <w:r>
        <w:rPr>
          <w:color w:val="C00000"/>
        </w:rPr>
        <w:t>Ajantasainen raportti</w:t>
      </w:r>
      <w:r w:rsidR="003A110C" w:rsidRPr="00665276">
        <w:rPr>
          <w:color w:val="C00000"/>
        </w:rPr>
        <w:t xml:space="preserve"> liitetään aloituskokouksen </w:t>
      </w:r>
      <w:r w:rsidR="00186F52" w:rsidRPr="00665276">
        <w:rPr>
          <w:color w:val="C00000"/>
        </w:rPr>
        <w:t>liitteeksi ja tarvittaessa</w:t>
      </w:r>
      <w:r>
        <w:rPr>
          <w:color w:val="C00000"/>
        </w:rPr>
        <w:t xml:space="preserve"> rakennusvalvonnan</w:t>
      </w:r>
      <w:r w:rsidR="00186F52" w:rsidRPr="00665276">
        <w:rPr>
          <w:color w:val="C00000"/>
        </w:rPr>
        <w:t xml:space="preserve"> työmaakatselmuksen </w:t>
      </w:r>
      <w:r w:rsidR="003A110C" w:rsidRPr="00665276">
        <w:rPr>
          <w:color w:val="C00000"/>
        </w:rPr>
        <w:t>liitteeksi</w:t>
      </w:r>
      <w:r w:rsidR="00C61E72" w:rsidRPr="00665276">
        <w:rPr>
          <w:color w:val="C00000"/>
        </w:rPr>
        <w:t>.</w:t>
      </w:r>
    </w:p>
    <w:p w:rsidR="00186F52" w:rsidRDefault="00186F52" w:rsidP="00186F5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D237B">
        <w:rPr>
          <w:sz w:val="24"/>
          <w:szCs w:val="24"/>
        </w:rPr>
      </w:r>
      <w:r w:rsidR="002D23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Lopullinen raportti</w:t>
      </w:r>
    </w:p>
    <w:p w:rsidR="00186F52" w:rsidRDefault="00186F52">
      <w:pPr>
        <w:rPr>
          <w:b/>
          <w:color w:val="C00000"/>
          <w:sz w:val="24"/>
        </w:rPr>
      </w:pPr>
      <w:r>
        <w:rPr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D237B">
        <w:rPr>
          <w:sz w:val="24"/>
          <w:szCs w:val="24"/>
        </w:rPr>
      </w:r>
      <w:r w:rsidR="002D23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Väliraportti, suunnittelun/r</w:t>
      </w:r>
      <w:r w:rsidRPr="00F33C3C">
        <w:rPr>
          <w:sz w:val="24"/>
          <w:szCs w:val="24"/>
        </w:rPr>
        <w:t>ake</w:t>
      </w:r>
      <w:r>
        <w:rPr>
          <w:sz w:val="24"/>
          <w:szCs w:val="24"/>
        </w:rPr>
        <w:t xml:space="preserve">ntamisen </w:t>
      </w:r>
      <w:r w:rsidRPr="00F33C3C">
        <w:rPr>
          <w:sz w:val="24"/>
          <w:szCs w:val="24"/>
        </w:rPr>
        <w:t xml:space="preserve">vaihe: </w:t>
      </w:r>
      <w:r w:rsidRPr="00640C0B">
        <w:rPr>
          <w:b/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640C0B">
        <w:rPr>
          <w:b/>
          <w:sz w:val="24"/>
        </w:rPr>
        <w:instrText xml:space="preserve"> FORMTEXT </w:instrText>
      </w:r>
      <w:r w:rsidRPr="00640C0B">
        <w:rPr>
          <w:b/>
          <w:sz w:val="24"/>
        </w:rPr>
      </w:r>
      <w:r w:rsidRPr="00640C0B">
        <w:rPr>
          <w:b/>
          <w:sz w:val="24"/>
        </w:rPr>
        <w:fldChar w:fldCharType="separate"/>
      </w:r>
      <w:r w:rsidRPr="00640C0B">
        <w:rPr>
          <w:b/>
          <w:noProof/>
          <w:sz w:val="24"/>
        </w:rPr>
        <w:t> </w:t>
      </w:r>
      <w:r w:rsidRPr="00640C0B">
        <w:rPr>
          <w:b/>
          <w:noProof/>
          <w:sz w:val="24"/>
        </w:rPr>
        <w:t> </w:t>
      </w:r>
      <w:r w:rsidRPr="00640C0B">
        <w:rPr>
          <w:b/>
          <w:noProof/>
          <w:sz w:val="24"/>
        </w:rPr>
        <w:t> </w:t>
      </w:r>
      <w:r w:rsidRPr="00640C0B">
        <w:rPr>
          <w:b/>
          <w:noProof/>
          <w:sz w:val="24"/>
        </w:rPr>
        <w:t> </w:t>
      </w:r>
      <w:r w:rsidRPr="00640C0B">
        <w:rPr>
          <w:b/>
          <w:noProof/>
          <w:sz w:val="24"/>
        </w:rPr>
        <w:t> </w:t>
      </w:r>
      <w:r w:rsidRPr="00640C0B">
        <w:rPr>
          <w:b/>
          <w:sz w:val="24"/>
        </w:rPr>
        <w:fldChar w:fldCharType="end"/>
      </w:r>
    </w:p>
    <w:tbl>
      <w:tblPr>
        <w:tblStyle w:val="TaulukkoRuudukko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3"/>
        <w:gridCol w:w="1278"/>
        <w:gridCol w:w="846"/>
        <w:gridCol w:w="992"/>
        <w:gridCol w:w="856"/>
      </w:tblGrid>
      <w:tr w:rsidR="007D3342" w:rsidRPr="00A66AEA" w:rsidTr="00065BD6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3342" w:rsidRPr="00A66AEA" w:rsidRDefault="007D3342" w:rsidP="00065BD6">
            <w:pPr>
              <w:rPr>
                <w:b/>
                <w:i/>
                <w:szCs w:val="20"/>
              </w:rPr>
            </w:pPr>
            <w:bookmarkStart w:id="7" w:name="_Hlk531536028"/>
            <w:r w:rsidRPr="00A66AEA">
              <w:rPr>
                <w:b/>
                <w:i/>
                <w:szCs w:val="20"/>
              </w:rPr>
              <w:t>Vaatimus</w:t>
            </w:r>
          </w:p>
          <w:p w:rsidR="007D3342" w:rsidRPr="00A66AEA" w:rsidRDefault="00FB2C93" w:rsidP="00065BD6">
            <w:pPr>
              <w:rPr>
                <w:szCs w:val="20"/>
              </w:rPr>
            </w:pPr>
            <w:r w:rsidRPr="00FB2C93">
              <w:rPr>
                <w:sz w:val="20"/>
              </w:rPr>
              <w:t>(Väliraportissa rakentamisen vaihetta koskevilta osin.)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7D3342" w:rsidRPr="00A66AEA" w:rsidRDefault="007D3342" w:rsidP="00065BD6">
            <w:pPr>
              <w:rPr>
                <w:szCs w:val="20"/>
              </w:rPr>
            </w:pPr>
            <w:r w:rsidRPr="00A66AEA">
              <w:rPr>
                <w:b/>
                <w:i/>
                <w:szCs w:val="20"/>
              </w:rPr>
              <w:t>Täyttyykö vaatimus</w:t>
            </w:r>
          </w:p>
        </w:tc>
      </w:tr>
      <w:bookmarkEnd w:id="7"/>
      <w:tr w:rsidR="007D3342" w:rsidTr="00065BD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342" w:rsidRPr="00455B8F" w:rsidRDefault="007D3342" w:rsidP="00065BD6">
            <w:r>
              <w:t>Kosteudenhallinaselvityksen mukainen toimintamalli on kirjattu pakollisena vaatimuksena urakkatarjouspyyntöihin ja -sopimuksiin.</w:t>
            </w:r>
            <w:r w:rsidRPr="00455B8F"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3342" w:rsidRDefault="007D3342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7D3342" w:rsidRPr="00455B8F" w:rsidRDefault="007D3342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7D3342" w:rsidRPr="00455B8F" w:rsidRDefault="007D3342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186F52" w:rsidTr="00CE5E7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</w:tr>
      <w:tr w:rsidR="00186F52" w:rsidTr="00CE5E7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F52" w:rsidRPr="00455B8F" w:rsidRDefault="00186F52" w:rsidP="00CE5E76">
            <w:r>
              <w:t xml:space="preserve">Suunnitteluvaiheen hankekohtaisten riskien kartoitus on tehty ja </w:t>
            </w:r>
            <w:r w:rsidRPr="008912E8">
              <w:t>r</w:t>
            </w:r>
            <w:r>
              <w:t>iskit ja tarkastustehtävät on tarkennettu todentamisohjeeseen.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F52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186F52" w:rsidRPr="00455B8F" w:rsidRDefault="00186F52" w:rsidP="00CE5E7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186F52" w:rsidRPr="00455B8F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186F52" w:rsidTr="009D33C9">
        <w:trPr>
          <w:cantSplit/>
          <w:trHeight w:val="1497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6D1F23" w:rsidP="00CE5E76">
            <w:r>
              <w:rPr>
                <w:i/>
              </w:rPr>
              <w:t>Olennaisimmat hankekohtaiset riskit ja muuta l</w:t>
            </w:r>
            <w:r w:rsidR="00186F52" w:rsidRPr="00455B8F">
              <w:rPr>
                <w:i/>
              </w:rPr>
              <w:t>isätietoa:</w:t>
            </w:r>
            <w:r w:rsidR="00186F52">
              <w:t xml:space="preserve"> </w:t>
            </w:r>
            <w:r w:rsidR="00186F52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186F52">
              <w:instrText xml:space="preserve"> FORMTEXT </w:instrText>
            </w:r>
            <w:r w:rsidR="00186F52">
              <w:fldChar w:fldCharType="separate"/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</w:tr>
      <w:tr w:rsidR="00186F52" w:rsidTr="00CE5E7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F52" w:rsidRPr="00455B8F" w:rsidRDefault="00186F52" w:rsidP="00CE5E76">
            <w:r w:rsidRPr="00625ABD">
              <w:t xml:space="preserve">Työmaatoteutusvaiheen hankekohtaisten riskien kartoitus on tehty ja </w:t>
            </w:r>
            <w:r w:rsidRPr="008912E8">
              <w:t>r</w:t>
            </w:r>
            <w:r>
              <w:t>iskit ja tarkastustehtävät on tarkennettu todentamisohjeeseen.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F52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186F52" w:rsidRPr="00455B8F" w:rsidRDefault="00186F52" w:rsidP="00CE5E7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186F52" w:rsidRPr="00455B8F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186F52" w:rsidTr="009D33C9">
        <w:trPr>
          <w:cantSplit/>
          <w:trHeight w:val="1551"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6D1F23" w:rsidP="00CE5E76">
            <w:r>
              <w:rPr>
                <w:i/>
              </w:rPr>
              <w:t>Olennais</w:t>
            </w:r>
            <w:r w:rsidR="009D33C9">
              <w:rPr>
                <w:i/>
              </w:rPr>
              <w:t>i</w:t>
            </w:r>
            <w:r>
              <w:rPr>
                <w:i/>
              </w:rPr>
              <w:t>mmat hankekohtaiset riskit ja muuta l</w:t>
            </w:r>
            <w:r w:rsidR="00186F52" w:rsidRPr="00455B8F">
              <w:rPr>
                <w:i/>
              </w:rPr>
              <w:t>isätietoa:</w:t>
            </w:r>
            <w:r w:rsidR="00186F52">
              <w:t xml:space="preserve"> </w:t>
            </w:r>
            <w:r w:rsidR="00186F52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186F52">
              <w:instrText xml:space="preserve"> FORMTEXT </w:instrText>
            </w:r>
            <w:r w:rsidR="00186F52">
              <w:fldChar w:fldCharType="separate"/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rPr>
                <w:noProof/>
              </w:rPr>
              <w:t> </w:t>
            </w:r>
            <w:r w:rsidR="00186F52"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</w:tr>
      <w:tr w:rsidR="00186F52" w:rsidTr="00CE5E7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F52" w:rsidRDefault="00186F52" w:rsidP="00CE5E76">
            <w:bookmarkStart w:id="8" w:name="_Hlk9249903"/>
            <w:r>
              <w:t>Tarkennettu riskilista on huomioitu suunnitelmissa.</w:t>
            </w:r>
          </w:p>
          <w:p w:rsidR="00186F52" w:rsidRPr="00455B8F" w:rsidRDefault="00186F52" w:rsidP="00CE5E76">
            <w:r>
              <w:t>(ARK-, POHJARAKENNE-, RAK- ja LVI-suunnitelmissa)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F52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186F52" w:rsidRPr="00455B8F" w:rsidRDefault="00186F52" w:rsidP="00CE5E7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186F52" w:rsidRPr="00455B8F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186F52" w:rsidTr="00CE5E7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</w:tr>
      <w:tr w:rsidR="00FB2C93" w:rsidTr="0042522A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93" w:rsidRPr="00455B8F" w:rsidRDefault="00FB2C93" w:rsidP="0042522A">
            <w:bookmarkStart w:id="9" w:name="_Hlk9253842"/>
            <w:r>
              <w:t xml:space="preserve">Kosteudenhallintasuunnitelma on laadittu ja se sisältää tarvittavat </w:t>
            </w:r>
            <w:r w:rsidRPr="002458E3">
              <w:t>toimet onnistuneen kosteudenhallinnan toteut</w:t>
            </w:r>
            <w:r>
              <w:t>u</w:t>
            </w:r>
            <w:r w:rsidRPr="002458E3">
              <w:t>miseksi.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C93" w:rsidRDefault="00FB2C93" w:rsidP="0042522A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FB2C93" w:rsidRPr="00455B8F" w:rsidRDefault="00FB2C93" w:rsidP="0042522A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FB2C93" w:rsidRPr="00455B8F" w:rsidRDefault="00FB2C93" w:rsidP="0042522A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FB2C93" w:rsidTr="0042522A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3" w:rsidRDefault="00FB2C93" w:rsidP="0042522A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3" w:rsidRDefault="00FB2C93" w:rsidP="0042522A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C93" w:rsidRDefault="00FB2C93" w:rsidP="0042522A">
            <w:pPr>
              <w:rPr>
                <w:color w:val="C00000"/>
                <w:sz w:val="24"/>
              </w:rPr>
            </w:pPr>
          </w:p>
        </w:tc>
      </w:tr>
      <w:tr w:rsidR="00186F52" w:rsidTr="00CE5E7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F52" w:rsidRPr="00455B8F" w:rsidRDefault="00FB2C93" w:rsidP="00CE5E76">
            <w:r>
              <w:t>Rakentamisen aloittamiseksi tarvittavat toimet kosteudenhallinnan osalta on toteutettu.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6F52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186F52" w:rsidRPr="00455B8F" w:rsidRDefault="00186F52" w:rsidP="00CE5E7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186F52" w:rsidRPr="00455B8F" w:rsidRDefault="00186F52" w:rsidP="00CE5E7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186F52" w:rsidTr="00CE5E7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F52" w:rsidRDefault="00186F52" w:rsidP="00CE5E76">
            <w:pPr>
              <w:rPr>
                <w:color w:val="C00000"/>
                <w:sz w:val="24"/>
              </w:rPr>
            </w:pPr>
          </w:p>
        </w:tc>
      </w:tr>
      <w:bookmarkEnd w:id="8"/>
      <w:bookmarkEnd w:id="9"/>
      <w:tr w:rsidR="006B38E8" w:rsidRPr="00333B8A" w:rsidTr="0006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093" w:type="dxa"/>
            <w:tcBorders>
              <w:bottom w:val="single" w:sz="4" w:space="0" w:color="auto"/>
            </w:tcBorders>
            <w:vAlign w:val="bottom"/>
          </w:tcPr>
          <w:p w:rsidR="006B38E8" w:rsidRDefault="006B38E8" w:rsidP="00065BD6">
            <w:pPr>
              <w:rPr>
                <w:b/>
                <w:i/>
                <w:sz w:val="18"/>
              </w:rPr>
            </w:pPr>
          </w:p>
          <w:p w:rsidR="006B38E8" w:rsidRPr="00333B8A" w:rsidRDefault="006B38E8" w:rsidP="00065BD6">
            <w:pPr>
              <w:rPr>
                <w:b/>
                <w:i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6B38E8" w:rsidRPr="00333B8A" w:rsidRDefault="006B38E8" w:rsidP="00065BD6">
            <w:pPr>
              <w:rPr>
                <w:b/>
                <w:i/>
                <w:sz w:val="18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6B38E8" w:rsidRPr="00333B8A" w:rsidRDefault="006B38E8" w:rsidP="00065BD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Raportin</w:t>
            </w:r>
            <w:r w:rsidRPr="00333B8A">
              <w:rPr>
                <w:b/>
                <w:i/>
                <w:sz w:val="18"/>
              </w:rPr>
              <w:t xml:space="preserve"> tekijän allekirjoitus</w:t>
            </w:r>
          </w:p>
        </w:tc>
      </w:tr>
      <w:tr w:rsidR="006B38E8" w:rsidTr="0006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6093" w:type="dxa"/>
            <w:vMerge w:val="restart"/>
            <w:tcBorders>
              <w:top w:val="single" w:sz="4" w:space="0" w:color="auto"/>
            </w:tcBorders>
          </w:tcPr>
          <w:p w:rsidR="006B38E8" w:rsidRDefault="006B38E8" w:rsidP="00065BD6">
            <w:r w:rsidRPr="004A5328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B38E8" w:rsidRDefault="006B38E8" w:rsidP="00065BD6"/>
          <w:p w:rsidR="006B38E8" w:rsidRDefault="006B38E8" w:rsidP="00065BD6"/>
          <w:p w:rsidR="006B38E8" w:rsidRDefault="006B38E8" w:rsidP="00065BD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8E8" w:rsidRPr="00721823" w:rsidRDefault="006B38E8" w:rsidP="00065BD6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6B38E8" w:rsidRDefault="006B38E8" w:rsidP="00065BD6"/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8E8" w:rsidRDefault="006B38E8" w:rsidP="00065BD6"/>
        </w:tc>
      </w:tr>
      <w:tr w:rsidR="006B38E8" w:rsidTr="0006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93" w:type="dxa"/>
            <w:vMerge/>
            <w:tcBorders>
              <w:bottom w:val="single" w:sz="4" w:space="0" w:color="auto"/>
            </w:tcBorders>
          </w:tcPr>
          <w:p w:rsidR="006B38E8" w:rsidRDefault="006B38E8" w:rsidP="00065BD6">
            <w:pPr>
              <w:rPr>
                <w:i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B38E8" w:rsidRDefault="006B38E8" w:rsidP="00065BD6">
            <w:pPr>
              <w:rPr>
                <w:i/>
                <w:sz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38E8" w:rsidRDefault="006B38E8" w:rsidP="00065BD6">
            <w:r>
              <w:rPr>
                <w:i/>
                <w:sz w:val="18"/>
              </w:rPr>
              <w:t>Kosteudenhallintakoordinaattori</w:t>
            </w:r>
          </w:p>
        </w:tc>
      </w:tr>
    </w:tbl>
    <w:p w:rsidR="00186F52" w:rsidRDefault="00186F52" w:rsidP="00575C81">
      <w:pPr>
        <w:spacing w:after="0"/>
        <w:rPr>
          <w:b/>
          <w:color w:val="C00000"/>
          <w:sz w:val="28"/>
        </w:rPr>
      </w:pPr>
    </w:p>
    <w:p w:rsidR="004C0F67" w:rsidRDefault="004C0F67" w:rsidP="00575C81">
      <w:pPr>
        <w:spacing w:after="0"/>
        <w:rPr>
          <w:b/>
          <w:color w:val="C00000"/>
          <w:sz w:val="28"/>
        </w:rPr>
        <w:sectPr w:rsidR="004C0F67" w:rsidSect="00FC09A0">
          <w:headerReference w:type="default" r:id="rId9"/>
          <w:pgSz w:w="11906" w:h="16838" w:code="9"/>
          <w:pgMar w:top="1418" w:right="1134" w:bottom="1418" w:left="1134" w:header="567" w:footer="567" w:gutter="0"/>
          <w:cols w:space="708"/>
          <w:docGrid w:linePitch="360"/>
        </w:sectPr>
      </w:pPr>
    </w:p>
    <w:p w:rsidR="00D60256" w:rsidRPr="00AD3CB5" w:rsidRDefault="00D60256" w:rsidP="00575C81">
      <w:pPr>
        <w:spacing w:after="0"/>
        <w:rPr>
          <w:b/>
          <w:color w:val="C00000"/>
          <w:sz w:val="28"/>
        </w:rPr>
      </w:pPr>
      <w:r w:rsidRPr="00AD3CB5">
        <w:rPr>
          <w:b/>
          <w:color w:val="C00000"/>
          <w:sz w:val="28"/>
        </w:rPr>
        <w:lastRenderedPageBreak/>
        <w:t>RAKENNUSTYÖN TOTEUTUSVAIHE</w:t>
      </w:r>
    </w:p>
    <w:p w:rsidR="00825BC6" w:rsidRPr="00D441D9" w:rsidRDefault="0014036B" w:rsidP="00D60256">
      <w:pPr>
        <w:spacing w:after="0"/>
        <w:rPr>
          <w:b/>
          <w:sz w:val="28"/>
          <w:szCs w:val="24"/>
        </w:rPr>
      </w:pPr>
      <w:r w:rsidRPr="00D441D9">
        <w:rPr>
          <w:b/>
          <w:sz w:val="28"/>
          <w:szCs w:val="24"/>
        </w:rPr>
        <w:t>T</w:t>
      </w:r>
      <w:r w:rsidR="008E4E93">
        <w:rPr>
          <w:b/>
          <w:sz w:val="28"/>
          <w:szCs w:val="24"/>
        </w:rPr>
        <w:t>oteutus</w:t>
      </w:r>
      <w:r w:rsidRPr="00D441D9">
        <w:rPr>
          <w:b/>
          <w:sz w:val="28"/>
          <w:szCs w:val="24"/>
        </w:rPr>
        <w:t>vaiheen t</w:t>
      </w:r>
      <w:r w:rsidR="00D60256" w:rsidRPr="00D441D9">
        <w:rPr>
          <w:b/>
          <w:sz w:val="28"/>
          <w:szCs w:val="24"/>
        </w:rPr>
        <w:t>arkastu</w:t>
      </w:r>
      <w:r w:rsidR="00575C81">
        <w:rPr>
          <w:b/>
          <w:sz w:val="28"/>
          <w:szCs w:val="24"/>
        </w:rPr>
        <w:t>sraportti</w:t>
      </w:r>
    </w:p>
    <w:p w:rsidR="00D60256" w:rsidRPr="00665276" w:rsidRDefault="001F3D5C" w:rsidP="009F713C">
      <w:pPr>
        <w:rPr>
          <w:color w:val="C00000"/>
          <w:szCs w:val="24"/>
        </w:rPr>
      </w:pPr>
      <w:r w:rsidRPr="00665276">
        <w:rPr>
          <w:color w:val="C00000"/>
          <w:szCs w:val="24"/>
        </w:rPr>
        <w:t>Ajantasainen raportti liitetään r</w:t>
      </w:r>
      <w:r w:rsidR="00575C81" w:rsidRPr="00665276">
        <w:rPr>
          <w:color w:val="C00000"/>
          <w:szCs w:val="24"/>
        </w:rPr>
        <w:t>akennusvalvonnan</w:t>
      </w:r>
      <w:r w:rsidR="00665276">
        <w:rPr>
          <w:color w:val="C00000"/>
          <w:szCs w:val="24"/>
        </w:rPr>
        <w:t xml:space="preserve"> </w:t>
      </w:r>
      <w:r w:rsidR="00D60256" w:rsidRPr="00665276">
        <w:rPr>
          <w:color w:val="C00000"/>
          <w:szCs w:val="24"/>
        </w:rPr>
        <w:t>työmaakatselmuksen liitteeksi.</w:t>
      </w:r>
    </w:p>
    <w:bookmarkStart w:id="10" w:name="_Hlk9249861"/>
    <w:p w:rsidR="00AA3348" w:rsidRDefault="008E4E9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3"/>
      <w:r>
        <w:rPr>
          <w:sz w:val="24"/>
          <w:szCs w:val="24"/>
        </w:rPr>
        <w:instrText xml:space="preserve"> FORMCHECKBOX </w:instrText>
      </w:r>
      <w:r w:rsidR="002D237B">
        <w:rPr>
          <w:sz w:val="24"/>
          <w:szCs w:val="24"/>
        </w:rPr>
      </w:r>
      <w:r w:rsidR="002D23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</w:t>
      </w:r>
      <w:r w:rsidR="00AA3348">
        <w:rPr>
          <w:sz w:val="24"/>
          <w:szCs w:val="24"/>
        </w:rPr>
        <w:t>Lopullinen raportti</w:t>
      </w:r>
      <w:r w:rsidR="008A7495" w:rsidRPr="008A7495">
        <w:rPr>
          <w:szCs w:val="24"/>
        </w:rPr>
        <w:t xml:space="preserve"> (</w:t>
      </w:r>
      <w:r w:rsidR="00665276">
        <w:rPr>
          <w:szCs w:val="24"/>
        </w:rPr>
        <w:t>rakennustekniset työt toteutettu</w:t>
      </w:r>
      <w:r w:rsidR="008A7495" w:rsidRPr="008A7495">
        <w:rPr>
          <w:szCs w:val="24"/>
        </w:rPr>
        <w:t>)</w:t>
      </w:r>
    </w:p>
    <w:p w:rsidR="00F33C3C" w:rsidRDefault="008E4E93">
      <w:r>
        <w:rPr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4"/>
      <w:r>
        <w:rPr>
          <w:sz w:val="24"/>
          <w:szCs w:val="24"/>
        </w:rPr>
        <w:instrText xml:space="preserve"> FORMCHECKBOX </w:instrText>
      </w:r>
      <w:r w:rsidR="002D237B">
        <w:rPr>
          <w:sz w:val="24"/>
          <w:szCs w:val="24"/>
        </w:rPr>
      </w:r>
      <w:r w:rsidR="002D23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Väli</w:t>
      </w:r>
      <w:r w:rsidR="00AA3348">
        <w:rPr>
          <w:sz w:val="24"/>
          <w:szCs w:val="24"/>
        </w:rPr>
        <w:t>raportti</w:t>
      </w:r>
      <w:r>
        <w:rPr>
          <w:sz w:val="24"/>
          <w:szCs w:val="24"/>
        </w:rPr>
        <w:t>, r</w:t>
      </w:r>
      <w:r w:rsidR="00F33C3C" w:rsidRPr="00F33C3C">
        <w:rPr>
          <w:sz w:val="24"/>
          <w:szCs w:val="24"/>
        </w:rPr>
        <w:t>ake</w:t>
      </w:r>
      <w:r w:rsidR="00640C0B">
        <w:rPr>
          <w:sz w:val="24"/>
          <w:szCs w:val="24"/>
        </w:rPr>
        <w:t xml:space="preserve">ntamisen </w:t>
      </w:r>
      <w:r w:rsidR="00F33C3C" w:rsidRPr="00F33C3C">
        <w:rPr>
          <w:sz w:val="24"/>
          <w:szCs w:val="24"/>
        </w:rPr>
        <w:t xml:space="preserve">vaihe: </w:t>
      </w:r>
      <w:r w:rsidR="00F33C3C" w:rsidRPr="00640C0B">
        <w:rPr>
          <w:b/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33C3C" w:rsidRPr="00640C0B">
        <w:rPr>
          <w:b/>
          <w:sz w:val="24"/>
        </w:rPr>
        <w:instrText xml:space="preserve"> FORMTEXT </w:instrText>
      </w:r>
      <w:r w:rsidR="00F33C3C" w:rsidRPr="00640C0B">
        <w:rPr>
          <w:b/>
          <w:sz w:val="24"/>
        </w:rPr>
      </w:r>
      <w:r w:rsidR="00F33C3C" w:rsidRPr="00640C0B">
        <w:rPr>
          <w:b/>
          <w:sz w:val="24"/>
        </w:rPr>
        <w:fldChar w:fldCharType="separate"/>
      </w:r>
      <w:r w:rsidR="00F33C3C" w:rsidRPr="00640C0B">
        <w:rPr>
          <w:b/>
          <w:noProof/>
          <w:sz w:val="24"/>
        </w:rPr>
        <w:t> </w:t>
      </w:r>
      <w:r w:rsidR="00F33C3C" w:rsidRPr="00640C0B">
        <w:rPr>
          <w:b/>
          <w:noProof/>
          <w:sz w:val="24"/>
        </w:rPr>
        <w:t> </w:t>
      </w:r>
      <w:r w:rsidR="00F33C3C" w:rsidRPr="00640C0B">
        <w:rPr>
          <w:b/>
          <w:noProof/>
          <w:sz w:val="24"/>
        </w:rPr>
        <w:t> </w:t>
      </w:r>
      <w:r w:rsidR="00F33C3C" w:rsidRPr="00640C0B">
        <w:rPr>
          <w:b/>
          <w:noProof/>
          <w:sz w:val="24"/>
        </w:rPr>
        <w:t> </w:t>
      </w:r>
      <w:r w:rsidR="00F33C3C" w:rsidRPr="00640C0B">
        <w:rPr>
          <w:b/>
          <w:noProof/>
          <w:sz w:val="24"/>
        </w:rPr>
        <w:t> </w:t>
      </w:r>
      <w:r w:rsidR="00F33C3C" w:rsidRPr="00640C0B">
        <w:rPr>
          <w:b/>
          <w:sz w:val="24"/>
        </w:rPr>
        <w:fldChar w:fldCharType="end"/>
      </w:r>
    </w:p>
    <w:tbl>
      <w:tblPr>
        <w:tblStyle w:val="TaulukkoRuudukko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2"/>
        <w:gridCol w:w="1278"/>
        <w:gridCol w:w="847"/>
        <w:gridCol w:w="992"/>
        <w:gridCol w:w="856"/>
      </w:tblGrid>
      <w:tr w:rsidR="00FB2C93" w:rsidRPr="00A66AEA" w:rsidTr="0042522A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2C93" w:rsidRPr="00A66AEA" w:rsidRDefault="00FB2C93" w:rsidP="0042522A">
            <w:pPr>
              <w:rPr>
                <w:b/>
                <w:i/>
                <w:szCs w:val="20"/>
              </w:rPr>
            </w:pPr>
            <w:bookmarkStart w:id="13" w:name="_Hlk531536074"/>
            <w:bookmarkEnd w:id="10"/>
            <w:r>
              <w:rPr>
                <w:b/>
                <w:i/>
                <w:szCs w:val="20"/>
              </w:rPr>
              <w:t>Havainnot</w:t>
            </w:r>
          </w:p>
          <w:p w:rsidR="00FB2C93" w:rsidRPr="00A66AEA" w:rsidRDefault="00FB2C93" w:rsidP="0042522A">
            <w:pPr>
              <w:rPr>
                <w:szCs w:val="20"/>
              </w:rPr>
            </w:pPr>
            <w:r w:rsidRPr="00FB2C93">
              <w:rPr>
                <w:sz w:val="20"/>
              </w:rPr>
              <w:t>(Väliraportissa rakentamisen vaih</w:t>
            </w:r>
            <w:r w:rsidR="009F0256">
              <w:rPr>
                <w:sz w:val="20"/>
              </w:rPr>
              <w:t>eeseen saakka toteutetuilta</w:t>
            </w:r>
            <w:r w:rsidRPr="00FB2C93">
              <w:rPr>
                <w:sz w:val="20"/>
              </w:rPr>
              <w:t xml:space="preserve"> osin.)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FB2C93" w:rsidRPr="00A66AEA" w:rsidRDefault="00FB2C93" w:rsidP="0042522A">
            <w:pPr>
              <w:rPr>
                <w:szCs w:val="20"/>
              </w:rPr>
            </w:pPr>
            <w:r>
              <w:rPr>
                <w:b/>
                <w:i/>
                <w:szCs w:val="20"/>
              </w:rPr>
              <w:t>Onko havaitut puutteet korjattu</w:t>
            </w:r>
          </w:p>
        </w:tc>
      </w:tr>
      <w:tr w:rsidR="00FB2C93" w:rsidTr="0042522A">
        <w:trPr>
          <w:cantSplit/>
          <w:trHeight w:val="5717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96" w:rsidRPr="000D5996" w:rsidRDefault="00FB2C93" w:rsidP="0042522A">
            <w:pPr>
              <w:rPr>
                <w:i/>
              </w:rPr>
            </w:pPr>
            <w:r w:rsidRPr="000D5996">
              <w:rPr>
                <w:i/>
                <w:szCs w:val="24"/>
              </w:rPr>
              <w:t>Kirjaukset olennaisimmista havainnoista</w:t>
            </w:r>
            <w:r w:rsidR="00B47481" w:rsidRPr="000D5996">
              <w:rPr>
                <w:i/>
                <w:szCs w:val="24"/>
              </w:rPr>
              <w:t xml:space="preserve">. </w:t>
            </w:r>
            <w:r w:rsidR="000D5996" w:rsidRPr="000D5996">
              <w:rPr>
                <w:i/>
              </w:rPr>
              <w:t>Toteutuksen tarkastamisen ja todentamisen dokumentoinnin asianmukaisuus.</w:t>
            </w:r>
            <w:r w:rsidR="000D5996">
              <w:rPr>
                <w:i/>
              </w:rPr>
              <w:t xml:space="preserve"> </w:t>
            </w:r>
            <w:r w:rsidR="000D5996">
              <w:rPr>
                <w:i/>
                <w:szCs w:val="24"/>
              </w:rPr>
              <w:t>Toteutuksen h</w:t>
            </w:r>
            <w:r w:rsidRPr="000D5996">
              <w:rPr>
                <w:i/>
                <w:szCs w:val="24"/>
              </w:rPr>
              <w:t>yvän rakentamistavan mukaisuus ja havaitut poikkeamat, puutteet ja niiden korjaukset</w:t>
            </w:r>
            <w:r w:rsidRPr="000D5996">
              <w:rPr>
                <w:i/>
                <w:sz w:val="24"/>
                <w:szCs w:val="24"/>
              </w:rPr>
              <w:t>.</w:t>
            </w:r>
            <w:r w:rsidR="000D5996" w:rsidRPr="000D5996">
              <w:rPr>
                <w:i/>
              </w:rPr>
              <w:t xml:space="preserve"> </w:t>
            </w:r>
          </w:p>
          <w:p w:rsidR="00FB2C93" w:rsidRPr="000D5996" w:rsidRDefault="00FB2C93" w:rsidP="0042522A">
            <w:pPr>
              <w:rPr>
                <w:color w:val="FF0000"/>
                <w:sz w:val="24"/>
                <w:szCs w:val="24"/>
              </w:rPr>
            </w:pPr>
            <w:r w:rsidRPr="00E46175"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6175">
              <w:rPr>
                <w:sz w:val="24"/>
              </w:rPr>
              <w:instrText xml:space="preserve"> FORMTEXT </w:instrText>
            </w:r>
            <w:r w:rsidRPr="00E46175">
              <w:rPr>
                <w:sz w:val="24"/>
              </w:rPr>
            </w:r>
            <w:r w:rsidRPr="00E46175">
              <w:rPr>
                <w:sz w:val="24"/>
              </w:rPr>
              <w:fldChar w:fldCharType="separate"/>
            </w:r>
            <w:r w:rsidRPr="00E46175">
              <w:rPr>
                <w:noProof/>
                <w:sz w:val="24"/>
              </w:rPr>
              <w:t> </w:t>
            </w:r>
            <w:r w:rsidRPr="00E46175">
              <w:rPr>
                <w:noProof/>
                <w:sz w:val="24"/>
              </w:rPr>
              <w:t> </w:t>
            </w:r>
            <w:r w:rsidRPr="00E46175">
              <w:rPr>
                <w:noProof/>
                <w:sz w:val="24"/>
              </w:rPr>
              <w:t> </w:t>
            </w:r>
            <w:r w:rsidRPr="00E46175">
              <w:rPr>
                <w:noProof/>
                <w:sz w:val="24"/>
              </w:rPr>
              <w:t> </w:t>
            </w:r>
            <w:r w:rsidRPr="00E46175">
              <w:rPr>
                <w:noProof/>
                <w:sz w:val="24"/>
              </w:rPr>
              <w:t> </w:t>
            </w:r>
            <w:r w:rsidRPr="00E46175">
              <w:rPr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3" w:rsidRDefault="00FB2C93" w:rsidP="00FB2C93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FB2C93" w:rsidRDefault="00FB2C93" w:rsidP="00FB2C93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C93" w:rsidRDefault="00FB2C93" w:rsidP="0042522A">
            <w:pPr>
              <w:rPr>
                <w:color w:val="C00000"/>
                <w:sz w:val="24"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FB2C93" w:rsidRPr="00A66AEA" w:rsidTr="0042522A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2C93" w:rsidRPr="00A66AEA" w:rsidRDefault="00FB2C93" w:rsidP="0042522A">
            <w:pPr>
              <w:rPr>
                <w:b/>
                <w:i/>
                <w:szCs w:val="20"/>
              </w:rPr>
            </w:pPr>
            <w:r w:rsidRPr="00A66AEA">
              <w:rPr>
                <w:b/>
                <w:i/>
                <w:szCs w:val="20"/>
              </w:rPr>
              <w:t>Vaatimus</w:t>
            </w:r>
          </w:p>
          <w:p w:rsidR="00FB2C93" w:rsidRPr="00A66AEA" w:rsidRDefault="005E798D" w:rsidP="0042522A">
            <w:pPr>
              <w:rPr>
                <w:szCs w:val="20"/>
              </w:rPr>
            </w:pPr>
            <w:r w:rsidRPr="00FB2C93">
              <w:rPr>
                <w:sz w:val="20"/>
              </w:rPr>
              <w:t>(Väliraportissa rakentamisen vaih</w:t>
            </w:r>
            <w:r>
              <w:rPr>
                <w:sz w:val="20"/>
              </w:rPr>
              <w:t>eeseen saakka toteutetuilta</w:t>
            </w:r>
            <w:r w:rsidRPr="00FB2C93">
              <w:rPr>
                <w:sz w:val="20"/>
              </w:rPr>
              <w:t xml:space="preserve"> osin.)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FB2C93" w:rsidRPr="00A66AEA" w:rsidRDefault="00FB2C93" w:rsidP="0042522A">
            <w:pPr>
              <w:rPr>
                <w:szCs w:val="20"/>
              </w:rPr>
            </w:pPr>
            <w:r w:rsidRPr="00A66AEA">
              <w:rPr>
                <w:b/>
                <w:i/>
                <w:szCs w:val="20"/>
              </w:rPr>
              <w:t>Täyttyykö vaatimus</w:t>
            </w:r>
          </w:p>
        </w:tc>
      </w:tr>
      <w:tr w:rsidR="00FB2C93" w:rsidTr="0042522A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C93" w:rsidRPr="00455B8F" w:rsidRDefault="00FB2C93" w:rsidP="0042522A">
            <w:r w:rsidRPr="002458E3">
              <w:t xml:space="preserve">Kosteudenhallintaselvityksen mukaista toimintamallia </w:t>
            </w:r>
            <w:r>
              <w:t xml:space="preserve">ja kosteudenhallintasuunnitelmaa </w:t>
            </w:r>
            <w:r w:rsidRPr="002458E3">
              <w:t>on noudatettu.</w:t>
            </w:r>
            <w:r>
              <w:t xml:space="preserve"> </w:t>
            </w:r>
            <w:r w:rsidRPr="002458E3">
              <w:t>Tarvittavat toimet onnistuneen kosteudenhallinnan toteutumiseksi on toteutettu.</w:t>
            </w:r>
            <w:r>
              <w:t xml:space="preserve"> Rakennuksen kosteustekniseen toimivuuteen liittyvät olennaiset tekniset vaatimukset täyttyvät.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C93" w:rsidRDefault="00FB2C93" w:rsidP="0042522A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FB2C93" w:rsidRPr="00455B8F" w:rsidRDefault="00FB2C93" w:rsidP="0042522A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FB2C93" w:rsidRPr="00455B8F" w:rsidRDefault="00FB2C93" w:rsidP="0042522A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FB2C93" w:rsidTr="0042522A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3" w:rsidRDefault="00FB2C93" w:rsidP="0042522A">
            <w:bookmarkStart w:id="14" w:name="_Hlk6336503"/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93" w:rsidRDefault="00FB2C93" w:rsidP="0042522A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2C93" w:rsidRDefault="00FB2C93" w:rsidP="0042522A">
            <w:pPr>
              <w:rPr>
                <w:color w:val="C00000"/>
                <w:sz w:val="24"/>
              </w:rPr>
            </w:pPr>
          </w:p>
        </w:tc>
      </w:tr>
      <w:bookmarkEnd w:id="14"/>
      <w:tr w:rsidR="00065BD6" w:rsidRPr="00333B8A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065BD6" w:rsidRDefault="00065BD6" w:rsidP="00065BD6">
            <w:pPr>
              <w:rPr>
                <w:b/>
                <w:i/>
                <w:sz w:val="18"/>
              </w:rPr>
            </w:pPr>
          </w:p>
          <w:p w:rsidR="00065BD6" w:rsidRPr="00333B8A" w:rsidRDefault="00065BD6" w:rsidP="00065BD6">
            <w:pPr>
              <w:rPr>
                <w:b/>
                <w:i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065BD6" w:rsidRPr="00333B8A" w:rsidRDefault="00065BD6" w:rsidP="00065BD6">
            <w:pPr>
              <w:rPr>
                <w:b/>
                <w:i/>
                <w:sz w:val="18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bottom"/>
          </w:tcPr>
          <w:p w:rsidR="00065BD6" w:rsidRPr="00333B8A" w:rsidRDefault="00065BD6" w:rsidP="00065BD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Raportin</w:t>
            </w:r>
            <w:r w:rsidRPr="00333B8A">
              <w:rPr>
                <w:b/>
                <w:i/>
                <w:sz w:val="18"/>
              </w:rPr>
              <w:t xml:space="preserve"> tekijän allekirjoitus</w:t>
            </w:r>
          </w:p>
        </w:tc>
      </w:tr>
      <w:tr w:rsidR="00065BD6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6092" w:type="dxa"/>
            <w:vMerge w:val="restart"/>
            <w:tcBorders>
              <w:top w:val="single" w:sz="4" w:space="0" w:color="auto"/>
            </w:tcBorders>
          </w:tcPr>
          <w:p w:rsidR="00065BD6" w:rsidRDefault="00065BD6" w:rsidP="00065BD6">
            <w:r w:rsidRPr="004A5328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5BD6" w:rsidRDefault="00065BD6" w:rsidP="00065BD6"/>
          <w:p w:rsidR="00065BD6" w:rsidRDefault="00065BD6" w:rsidP="00065BD6"/>
          <w:p w:rsidR="00065BD6" w:rsidRDefault="00065BD6" w:rsidP="00065BD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65BD6" w:rsidRPr="00721823" w:rsidRDefault="00065BD6" w:rsidP="00065BD6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065BD6" w:rsidRDefault="00065BD6" w:rsidP="00065BD6"/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5BD6" w:rsidRDefault="00065BD6" w:rsidP="00065BD6"/>
        </w:tc>
      </w:tr>
      <w:tr w:rsidR="00065BD6" w:rsidTr="00B3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92" w:type="dxa"/>
            <w:vMerge/>
            <w:tcBorders>
              <w:bottom w:val="single" w:sz="4" w:space="0" w:color="auto"/>
            </w:tcBorders>
          </w:tcPr>
          <w:p w:rsidR="00065BD6" w:rsidRDefault="00065BD6" w:rsidP="00065BD6">
            <w:pPr>
              <w:rPr>
                <w:i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65BD6" w:rsidRDefault="00065BD6" w:rsidP="00065BD6">
            <w:pPr>
              <w:rPr>
                <w:i/>
                <w:sz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5BD6" w:rsidRDefault="00065BD6" w:rsidP="00065BD6">
            <w:r>
              <w:rPr>
                <w:i/>
                <w:sz w:val="18"/>
              </w:rPr>
              <w:t>Kosteudenhallintakoordinaattori</w:t>
            </w:r>
          </w:p>
        </w:tc>
      </w:tr>
      <w:bookmarkEnd w:id="13"/>
    </w:tbl>
    <w:p w:rsidR="00460DEF" w:rsidRDefault="00460DEF" w:rsidP="00304A5D">
      <w:pPr>
        <w:rPr>
          <w:b/>
          <w:color w:val="C00000"/>
          <w:sz w:val="28"/>
        </w:rPr>
        <w:sectPr w:rsidR="00460DEF" w:rsidSect="00FC09A0">
          <w:headerReference w:type="default" r:id="rId10"/>
          <w:pgSz w:w="11906" w:h="16838" w:code="9"/>
          <w:pgMar w:top="1418" w:right="1134" w:bottom="1418" w:left="1134" w:header="567" w:footer="567" w:gutter="0"/>
          <w:cols w:space="708"/>
          <w:docGrid w:linePitch="360"/>
        </w:sectPr>
      </w:pPr>
    </w:p>
    <w:p w:rsidR="0014036B" w:rsidRPr="00A92332" w:rsidRDefault="00D60256" w:rsidP="00304A5D">
      <w:pPr>
        <w:rPr>
          <w:b/>
          <w:color w:val="C00000"/>
          <w:sz w:val="32"/>
        </w:rPr>
      </w:pPr>
      <w:r w:rsidRPr="00A92332">
        <w:rPr>
          <w:b/>
          <w:color w:val="C00000"/>
          <w:sz w:val="28"/>
        </w:rPr>
        <w:lastRenderedPageBreak/>
        <w:t>RAKENNUKSEN KÄYTTÖÖNOTTO</w:t>
      </w:r>
      <w:r w:rsidR="00C16A6D">
        <w:rPr>
          <w:b/>
          <w:color w:val="C00000"/>
          <w:sz w:val="28"/>
        </w:rPr>
        <w:t>-/LOPPUKATSELMUS</w:t>
      </w:r>
      <w:r w:rsidRPr="00A92332">
        <w:rPr>
          <w:b/>
          <w:color w:val="C00000"/>
          <w:sz w:val="28"/>
        </w:rPr>
        <w:t>VAIHE</w:t>
      </w:r>
    </w:p>
    <w:p w:rsidR="00D441D9" w:rsidRPr="00D441D9" w:rsidRDefault="00D441D9" w:rsidP="00D441D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Käyttöönottovaiheen</w:t>
      </w:r>
      <w:r w:rsidRPr="00D441D9">
        <w:rPr>
          <w:b/>
          <w:sz w:val="28"/>
          <w:szCs w:val="24"/>
        </w:rPr>
        <w:t xml:space="preserve"> tarkastu</w:t>
      </w:r>
      <w:r w:rsidR="00325886">
        <w:rPr>
          <w:b/>
          <w:sz w:val="28"/>
          <w:szCs w:val="24"/>
        </w:rPr>
        <w:t>sraportti</w:t>
      </w:r>
    </w:p>
    <w:p w:rsidR="00D60256" w:rsidRPr="00665276" w:rsidRDefault="002513CE">
      <w:pPr>
        <w:rPr>
          <w:color w:val="C00000"/>
        </w:rPr>
      </w:pPr>
      <w:r>
        <w:rPr>
          <w:color w:val="C00000"/>
        </w:rPr>
        <w:t>Ajantasainen r</w:t>
      </w:r>
      <w:r w:rsidR="00665276">
        <w:rPr>
          <w:color w:val="C00000"/>
        </w:rPr>
        <w:t xml:space="preserve">aportti </w:t>
      </w:r>
      <w:r w:rsidR="00D60256" w:rsidRPr="00665276">
        <w:rPr>
          <w:color w:val="C00000"/>
        </w:rPr>
        <w:t>liitetään loppukatselmuksen ja osittaisen loppukatselmuksen liitteeksi.</w:t>
      </w:r>
    </w:p>
    <w:p w:rsidR="008E4E93" w:rsidRDefault="008E4E93" w:rsidP="008E4E9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D237B">
        <w:rPr>
          <w:sz w:val="24"/>
          <w:szCs w:val="24"/>
        </w:rPr>
      </w:r>
      <w:r w:rsidR="002D23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Lopullinen raportti</w:t>
      </w:r>
      <w:r w:rsidR="00665276">
        <w:rPr>
          <w:sz w:val="24"/>
          <w:szCs w:val="24"/>
        </w:rPr>
        <w:t>, rakennuksen loppukatselmus</w:t>
      </w:r>
    </w:p>
    <w:p w:rsidR="008E4E93" w:rsidRDefault="008E4E93" w:rsidP="008E4E93">
      <w:r>
        <w:rPr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D237B">
        <w:rPr>
          <w:sz w:val="24"/>
          <w:szCs w:val="24"/>
        </w:rPr>
      </w:r>
      <w:r w:rsidR="002D237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Väliraportti</w:t>
      </w:r>
      <w:r w:rsidR="00665276">
        <w:rPr>
          <w:sz w:val="24"/>
          <w:szCs w:val="24"/>
        </w:rPr>
        <w:t xml:space="preserve">, </w:t>
      </w:r>
      <w:r>
        <w:rPr>
          <w:sz w:val="24"/>
          <w:szCs w:val="24"/>
        </w:rPr>
        <w:t>osittai</w:t>
      </w:r>
      <w:r w:rsidR="00665276">
        <w:rPr>
          <w:sz w:val="24"/>
          <w:szCs w:val="24"/>
        </w:rPr>
        <w:t>nen</w:t>
      </w:r>
      <w:r>
        <w:rPr>
          <w:sz w:val="24"/>
          <w:szCs w:val="24"/>
        </w:rPr>
        <w:t xml:space="preserve"> loppuka</w:t>
      </w:r>
      <w:r w:rsidR="00665276">
        <w:rPr>
          <w:sz w:val="24"/>
          <w:szCs w:val="24"/>
        </w:rPr>
        <w:t>tselmus. O</w:t>
      </w:r>
      <w:r>
        <w:rPr>
          <w:sz w:val="24"/>
          <w:szCs w:val="24"/>
        </w:rPr>
        <w:t>sittaisen loppukatselmuksen kohde</w:t>
      </w:r>
      <w:r w:rsidRPr="00F33C3C">
        <w:rPr>
          <w:sz w:val="24"/>
          <w:szCs w:val="24"/>
        </w:rPr>
        <w:t xml:space="preserve">: </w:t>
      </w:r>
      <w:r w:rsidRPr="00640C0B">
        <w:rPr>
          <w:b/>
          <w:sz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640C0B">
        <w:rPr>
          <w:b/>
          <w:sz w:val="24"/>
        </w:rPr>
        <w:instrText xml:space="preserve"> FORMTEXT </w:instrText>
      </w:r>
      <w:r w:rsidRPr="00640C0B">
        <w:rPr>
          <w:b/>
          <w:sz w:val="24"/>
        </w:rPr>
      </w:r>
      <w:r w:rsidRPr="00640C0B">
        <w:rPr>
          <w:b/>
          <w:sz w:val="24"/>
        </w:rPr>
        <w:fldChar w:fldCharType="separate"/>
      </w:r>
      <w:r w:rsidR="007C1886" w:rsidRPr="00640C0B">
        <w:rPr>
          <w:b/>
          <w:sz w:val="24"/>
        </w:rPr>
        <w:t> </w:t>
      </w:r>
      <w:r w:rsidR="007C1886" w:rsidRPr="00640C0B">
        <w:rPr>
          <w:b/>
          <w:sz w:val="24"/>
        </w:rPr>
        <w:t> </w:t>
      </w:r>
      <w:r w:rsidR="007C1886" w:rsidRPr="00640C0B">
        <w:rPr>
          <w:b/>
          <w:sz w:val="24"/>
        </w:rPr>
        <w:t> </w:t>
      </w:r>
      <w:r w:rsidR="007C1886" w:rsidRPr="00640C0B">
        <w:rPr>
          <w:b/>
          <w:sz w:val="24"/>
        </w:rPr>
        <w:t> </w:t>
      </w:r>
      <w:r w:rsidR="007C1886" w:rsidRPr="00640C0B">
        <w:rPr>
          <w:b/>
          <w:sz w:val="24"/>
        </w:rPr>
        <w:t> </w:t>
      </w:r>
      <w:r w:rsidRPr="00640C0B">
        <w:rPr>
          <w:b/>
          <w:sz w:val="24"/>
        </w:rPr>
        <w:fldChar w:fldCharType="end"/>
      </w:r>
    </w:p>
    <w:p w:rsidR="008E4E93" w:rsidRPr="008E4E93" w:rsidRDefault="008E4E93" w:rsidP="008E4E93">
      <w:pPr>
        <w:spacing w:after="0"/>
        <w:rPr>
          <w:i/>
          <w:sz w:val="24"/>
          <w:szCs w:val="24"/>
        </w:rPr>
      </w:pPr>
      <w:r w:rsidRPr="00F33C3C">
        <w:rPr>
          <w:i/>
          <w:szCs w:val="24"/>
        </w:rPr>
        <w:t>Lisätietoa kohtiin kirjaukset</w:t>
      </w:r>
      <w:r>
        <w:rPr>
          <w:i/>
          <w:szCs w:val="24"/>
        </w:rPr>
        <w:t xml:space="preserve"> olennaisimmista h</w:t>
      </w:r>
      <w:r w:rsidRPr="00F33C3C">
        <w:rPr>
          <w:i/>
          <w:szCs w:val="24"/>
        </w:rPr>
        <w:t>avainnoista (hyvän rakentamistavan mukaisuus ja havaitut puutteet ja niiden korjaukset)</w:t>
      </w:r>
      <w:r>
        <w:rPr>
          <w:i/>
          <w:sz w:val="24"/>
          <w:szCs w:val="24"/>
        </w:rPr>
        <w:t>.</w:t>
      </w:r>
    </w:p>
    <w:tbl>
      <w:tblPr>
        <w:tblStyle w:val="TaulukkoRuudukko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2"/>
        <w:gridCol w:w="1278"/>
        <w:gridCol w:w="847"/>
        <w:gridCol w:w="992"/>
        <w:gridCol w:w="856"/>
      </w:tblGrid>
      <w:tr w:rsidR="00065BD6" w:rsidRPr="00A66AEA" w:rsidTr="00065BD6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5BD6" w:rsidRDefault="00065BD6" w:rsidP="00065BD6">
            <w:pPr>
              <w:rPr>
                <w:b/>
                <w:i/>
                <w:szCs w:val="20"/>
              </w:rPr>
            </w:pPr>
            <w:r w:rsidRPr="00A66AEA">
              <w:rPr>
                <w:b/>
                <w:i/>
                <w:szCs w:val="20"/>
              </w:rPr>
              <w:t>Vaatimus</w:t>
            </w:r>
          </w:p>
          <w:p w:rsidR="00140693" w:rsidRPr="0003359C" w:rsidRDefault="00140693" w:rsidP="00065BD6">
            <w:pPr>
              <w:rPr>
                <w:b/>
                <w:i/>
                <w:szCs w:val="20"/>
              </w:rPr>
            </w:pPr>
            <w:r w:rsidRPr="00FB2C93">
              <w:rPr>
                <w:sz w:val="20"/>
              </w:rPr>
              <w:t xml:space="preserve">(Väliraportissa </w:t>
            </w:r>
            <w:r>
              <w:rPr>
                <w:sz w:val="20"/>
              </w:rPr>
              <w:t>osittaisen loppukatselmuksen kohteeseen liittyviltä</w:t>
            </w:r>
            <w:r w:rsidRPr="00FB2C93">
              <w:rPr>
                <w:sz w:val="20"/>
              </w:rPr>
              <w:t xml:space="preserve"> osin.)</w:t>
            </w:r>
          </w:p>
        </w:tc>
        <w:tc>
          <w:tcPr>
            <w:tcW w:w="184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065BD6" w:rsidRPr="00A66AEA" w:rsidRDefault="00065BD6" w:rsidP="00065BD6">
            <w:pPr>
              <w:rPr>
                <w:szCs w:val="20"/>
              </w:rPr>
            </w:pPr>
            <w:r w:rsidRPr="00A66AEA">
              <w:rPr>
                <w:b/>
                <w:i/>
                <w:szCs w:val="20"/>
              </w:rPr>
              <w:t>Täyttyykö vaatimus</w:t>
            </w: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BD6" w:rsidRPr="00455B8F" w:rsidRDefault="00836337" w:rsidP="00065BD6">
            <w:r w:rsidRPr="00065BD6">
              <w:t>Työvaiheiden toteutuksen onnistuminen on tarkastettu</w:t>
            </w:r>
            <w:r>
              <w:t xml:space="preserve">, </w:t>
            </w:r>
            <w:r w:rsidRPr="00065BD6">
              <w:t>todennettu</w:t>
            </w:r>
            <w:r>
              <w:t xml:space="preserve"> ja dokumentoitu riskilistan mukaisesti</w:t>
            </w:r>
            <w:r w:rsidRPr="00065BD6">
              <w:t xml:space="preserve">. </w:t>
            </w:r>
            <w:r>
              <w:t>H</w:t>
            </w:r>
            <w:r w:rsidRPr="00065BD6">
              <w:t xml:space="preserve">avaittujen puutteiden johdosta </w:t>
            </w:r>
            <w:r>
              <w:t>t</w:t>
            </w:r>
            <w:r w:rsidRPr="00065BD6">
              <w:t xml:space="preserve">arvittavat toimet </w:t>
            </w:r>
            <w:r>
              <w:t>ja niiden d</w:t>
            </w:r>
            <w:r w:rsidRPr="00065BD6">
              <w:t>okumentointi on toteutettu.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BD6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065BD6" w:rsidRPr="00455B8F" w:rsidRDefault="00065BD6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065BD6" w:rsidRPr="00455B8F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BD6" w:rsidRPr="00455B8F" w:rsidRDefault="00065BD6" w:rsidP="00065BD6">
            <w:r>
              <w:t>T</w:t>
            </w:r>
            <w:r w:rsidRPr="002458E3">
              <w:t xml:space="preserve">alotekniset laitteet on säädetty ja mitattu suunnitelmien mukaisesti. Säätöjen onnistuminen on varmistettu yhdessä LVI-suunnittelijan, urakoitsijan ja säädöistä vastaavien tahojen kanssa.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BD6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065BD6" w:rsidRPr="00455B8F" w:rsidRDefault="00065BD6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065BD6" w:rsidRPr="00455B8F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BD6" w:rsidRPr="00455B8F" w:rsidRDefault="00065BD6" w:rsidP="00065BD6">
            <w:r w:rsidRPr="00065BD6">
              <w:t>Rakennuksen käyttö- ja huolto-ohje on asianmukaisesti laadittu. Käytön aikaiset riskit on kartoitettu ja ne on huomioitu käyttö- ja huolto-ohjeessa.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BD6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065BD6" w:rsidRPr="00455B8F" w:rsidRDefault="00065BD6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065BD6" w:rsidRPr="00455B8F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BD6" w:rsidRPr="00455B8F" w:rsidRDefault="00065BD6" w:rsidP="00065BD6">
            <w:r>
              <w:t>Käyttäjie</w:t>
            </w:r>
            <w:r w:rsidRPr="00435274">
              <w:t>n ja huoltohenkilökunnan perehdytys on toteutettu.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BD6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065BD6" w:rsidRPr="00455B8F" w:rsidRDefault="00065BD6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065BD6" w:rsidRPr="00455B8F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BD6" w:rsidRPr="00455B8F" w:rsidRDefault="00065BD6" w:rsidP="00065BD6">
            <w:bookmarkStart w:id="15" w:name="_Hlk6335592"/>
            <w:r w:rsidRPr="002458E3">
              <w:t xml:space="preserve">Kosteudenhallintaselvityksen mukaista toimintamallia </w:t>
            </w:r>
            <w:r w:rsidR="00186F52">
              <w:t xml:space="preserve">ja kosteudenhallintasuunnitelmaa </w:t>
            </w:r>
            <w:r w:rsidRPr="002458E3">
              <w:t>on noudatettu. Tarvittavat toimet onnistuneen kosteudenhallinnan toteutumiseksi on toteutettu.</w:t>
            </w:r>
            <w:r w:rsidR="00FD5A0A">
              <w:t xml:space="preserve"> Rakennuksen kosteustekniseen toimivuuteen liittyvät olennaiset tekniset vaatimukset täyttyvät.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5BD6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Ei</w:t>
            </w:r>
            <w:r>
              <w:rPr>
                <w:b/>
              </w:rPr>
              <w:t xml:space="preserve"> </w:t>
            </w:r>
          </w:p>
          <w:p w:rsidR="00065BD6" w:rsidRPr="00455B8F" w:rsidRDefault="00065BD6" w:rsidP="00065BD6">
            <w:pPr>
              <w:rPr>
                <w:b/>
              </w:rPr>
            </w:pPr>
            <w:r>
              <w:rPr>
                <w:color w:val="C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065BD6" w:rsidRPr="00455B8F" w:rsidRDefault="00065BD6" w:rsidP="00065BD6">
            <w:pPr>
              <w:rPr>
                <w:b/>
              </w:rPr>
            </w:pPr>
            <w:r w:rsidRPr="00455B8F">
              <w:rPr>
                <w:b/>
              </w:rPr>
              <w:t>Kyll</w:t>
            </w:r>
            <w:r>
              <w:rPr>
                <w:b/>
              </w:rPr>
              <w:t xml:space="preserve">ä </w:t>
            </w:r>
            <w:r>
              <w:rPr>
                <w:color w:val="C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C00000"/>
                <w:sz w:val="24"/>
              </w:rPr>
              <w:instrText xml:space="preserve"> FORMCHECKBOX </w:instrText>
            </w:r>
            <w:r w:rsidR="002D237B">
              <w:rPr>
                <w:color w:val="C00000"/>
                <w:sz w:val="24"/>
              </w:rPr>
            </w:r>
            <w:r w:rsidR="002D237B">
              <w:rPr>
                <w:color w:val="C00000"/>
                <w:sz w:val="24"/>
              </w:rPr>
              <w:fldChar w:fldCharType="separate"/>
            </w:r>
            <w:r>
              <w:rPr>
                <w:color w:val="C00000"/>
                <w:sz w:val="24"/>
              </w:rPr>
              <w:fldChar w:fldCharType="end"/>
            </w:r>
          </w:p>
        </w:tc>
      </w:tr>
      <w:tr w:rsidR="00065BD6" w:rsidTr="00065BD6">
        <w:trPr>
          <w:cantSplit/>
        </w:trPr>
        <w:tc>
          <w:tcPr>
            <w:tcW w:w="8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r w:rsidRPr="00455B8F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5BD6" w:rsidRDefault="00065BD6" w:rsidP="00065BD6">
            <w:pPr>
              <w:rPr>
                <w:color w:val="C00000"/>
                <w:sz w:val="24"/>
              </w:rPr>
            </w:pPr>
          </w:p>
        </w:tc>
      </w:tr>
      <w:bookmarkEnd w:id="15"/>
      <w:tr w:rsidR="00065BD6" w:rsidRPr="00333B8A" w:rsidTr="0006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065BD6" w:rsidRDefault="00065BD6" w:rsidP="00065BD6">
            <w:pPr>
              <w:rPr>
                <w:b/>
                <w:i/>
                <w:sz w:val="18"/>
              </w:rPr>
            </w:pPr>
          </w:p>
          <w:p w:rsidR="00065BD6" w:rsidRPr="00333B8A" w:rsidRDefault="00065BD6" w:rsidP="00065BD6">
            <w:pPr>
              <w:rPr>
                <w:b/>
                <w:i/>
                <w:sz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065BD6" w:rsidRPr="00333B8A" w:rsidRDefault="00065BD6" w:rsidP="00065BD6">
            <w:pPr>
              <w:rPr>
                <w:b/>
                <w:i/>
                <w:sz w:val="18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</w:tcBorders>
            <w:vAlign w:val="bottom"/>
          </w:tcPr>
          <w:p w:rsidR="00065BD6" w:rsidRPr="00333B8A" w:rsidRDefault="00065BD6" w:rsidP="00065BD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Raportin</w:t>
            </w:r>
            <w:r w:rsidRPr="00333B8A">
              <w:rPr>
                <w:b/>
                <w:i/>
                <w:sz w:val="18"/>
              </w:rPr>
              <w:t xml:space="preserve"> tekijän allekirjoitus</w:t>
            </w:r>
          </w:p>
        </w:tc>
      </w:tr>
      <w:tr w:rsidR="00065BD6" w:rsidTr="0006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6092" w:type="dxa"/>
            <w:vMerge w:val="restart"/>
            <w:tcBorders>
              <w:top w:val="single" w:sz="4" w:space="0" w:color="auto"/>
            </w:tcBorders>
          </w:tcPr>
          <w:p w:rsidR="00065BD6" w:rsidRDefault="00065BD6" w:rsidP="00065BD6">
            <w:r w:rsidRPr="004A5328">
              <w:rPr>
                <w:i/>
              </w:rPr>
              <w:t>Lisätietoa:</w:t>
            </w:r>
            <w: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5BD6" w:rsidRDefault="00065BD6" w:rsidP="00065BD6"/>
          <w:p w:rsidR="00065BD6" w:rsidRDefault="00065BD6" w:rsidP="00065BD6"/>
          <w:p w:rsidR="00065BD6" w:rsidRDefault="00065BD6" w:rsidP="00065BD6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65BD6" w:rsidRPr="00721823" w:rsidRDefault="00065BD6" w:rsidP="00065BD6">
            <w:pPr>
              <w:rPr>
                <w:i/>
                <w:sz w:val="18"/>
              </w:rPr>
            </w:pPr>
            <w:r w:rsidRPr="00721823">
              <w:rPr>
                <w:i/>
                <w:sz w:val="18"/>
              </w:rPr>
              <w:t>Päivämäärä</w:t>
            </w:r>
          </w:p>
          <w:p w:rsidR="00065BD6" w:rsidRDefault="00065BD6" w:rsidP="00065BD6"/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5BD6" w:rsidRDefault="00065BD6" w:rsidP="00065BD6"/>
        </w:tc>
      </w:tr>
      <w:tr w:rsidR="00065BD6" w:rsidTr="0006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92" w:type="dxa"/>
            <w:vMerge/>
            <w:tcBorders>
              <w:bottom w:val="single" w:sz="4" w:space="0" w:color="auto"/>
            </w:tcBorders>
          </w:tcPr>
          <w:p w:rsidR="00065BD6" w:rsidRDefault="00065BD6" w:rsidP="00065BD6">
            <w:pPr>
              <w:rPr>
                <w:i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65BD6" w:rsidRDefault="00065BD6" w:rsidP="00065BD6">
            <w:pPr>
              <w:rPr>
                <w:i/>
                <w:sz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5BD6" w:rsidRDefault="00065BD6" w:rsidP="00065BD6">
            <w:r>
              <w:rPr>
                <w:i/>
                <w:sz w:val="18"/>
              </w:rPr>
              <w:t>Kosteudenhallintakoordinaattori</w:t>
            </w:r>
          </w:p>
        </w:tc>
      </w:tr>
    </w:tbl>
    <w:p w:rsidR="00304A5D" w:rsidRDefault="00304A5D">
      <w:pPr>
        <w:rPr>
          <w:color w:val="C00000"/>
          <w:sz w:val="24"/>
        </w:rPr>
      </w:pPr>
    </w:p>
    <w:sectPr w:rsidR="00304A5D" w:rsidSect="00FC09A0">
      <w:headerReference w:type="default" r:id="rId11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D6" w:rsidRDefault="00065BD6" w:rsidP="008B5C8B">
      <w:pPr>
        <w:spacing w:after="0" w:line="240" w:lineRule="auto"/>
      </w:pPr>
      <w:r>
        <w:separator/>
      </w:r>
    </w:p>
  </w:endnote>
  <w:endnote w:type="continuationSeparator" w:id="0">
    <w:p w:rsidR="00065BD6" w:rsidRDefault="00065BD6" w:rsidP="008B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DD" w:rsidRPr="00A947DD" w:rsidRDefault="00A947DD">
    <w:pPr>
      <w:pStyle w:val="Alatunniste"/>
      <w:rPr>
        <w:i/>
        <w:sz w:val="16"/>
        <w:szCs w:val="16"/>
      </w:rPr>
    </w:pPr>
    <w:r>
      <w:tab/>
    </w:r>
    <w:r>
      <w:tab/>
    </w:r>
    <w:r w:rsidRPr="00A947DD">
      <w:rPr>
        <w:i/>
        <w:sz w:val="16"/>
        <w:szCs w:val="16"/>
      </w:rPr>
      <w:t>Raporttipohja, versio 4.6.2019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D6" w:rsidRDefault="00065BD6" w:rsidP="008B5C8B">
      <w:pPr>
        <w:spacing w:after="0" w:line="240" w:lineRule="auto"/>
      </w:pPr>
      <w:r>
        <w:separator/>
      </w:r>
    </w:p>
  </w:footnote>
  <w:footnote w:type="continuationSeparator" w:id="0">
    <w:p w:rsidR="00065BD6" w:rsidRDefault="00065BD6" w:rsidP="008B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065BD6" w:rsidTr="00B06985">
      <w:tc>
        <w:tcPr>
          <w:tcW w:w="8080" w:type="dxa"/>
          <w:tcBorders>
            <w:right w:val="single" w:sz="4" w:space="0" w:color="auto"/>
          </w:tcBorders>
        </w:tcPr>
        <w:p w:rsidR="00065BD6" w:rsidRPr="00F5080A" w:rsidRDefault="00F5080A" w:rsidP="00FC09A0">
          <w:r w:rsidRPr="002853C4">
            <w:rPr>
              <w:sz w:val="20"/>
            </w:rPr>
            <w:t>Tätä asiakirjaa käytetään rakennushankkeissa, joissa ei ole käytössä Kuivaketju10 -toimintamalli</w:t>
          </w:r>
          <w:r w:rsidRPr="00D60256">
            <w:t>.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065BD6" w:rsidRPr="00602DC5" w:rsidRDefault="00065BD6" w:rsidP="00FC09A0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>Raportti 1/4</w:t>
          </w:r>
        </w:p>
      </w:tc>
    </w:tr>
    <w:tr w:rsidR="00065BD6" w:rsidTr="00F5080A">
      <w:trPr>
        <w:trHeight w:val="572"/>
      </w:trPr>
      <w:tc>
        <w:tcPr>
          <w:tcW w:w="8080" w:type="dxa"/>
          <w:tcBorders>
            <w:right w:val="single" w:sz="4" w:space="0" w:color="auto"/>
          </w:tcBorders>
        </w:tcPr>
        <w:p w:rsidR="00065BD6" w:rsidRDefault="00065BD6" w:rsidP="00FC09A0">
          <w:pPr>
            <w:rPr>
              <w:b/>
              <w:sz w:val="28"/>
            </w:rPr>
          </w:pPr>
          <w:r w:rsidRPr="00625ABD">
            <w:rPr>
              <w:b/>
              <w:sz w:val="28"/>
            </w:rPr>
            <w:t>Kosteudenhallinnan laadunvarmistusketjun tarkastusraportti</w:t>
          </w:r>
        </w:p>
        <w:p w:rsidR="002513CE" w:rsidRPr="002513CE" w:rsidRDefault="002513CE" w:rsidP="00FC09A0">
          <w:pPr>
            <w:rPr>
              <w:sz w:val="20"/>
            </w:rPr>
          </w:pPr>
          <w:r w:rsidRPr="002513CE">
            <w:rPr>
              <w:sz w:val="18"/>
            </w:rPr>
            <w:t>Kosteudenhallintakoordinaattorin rapor</w:t>
          </w:r>
          <w:r>
            <w:rPr>
              <w:sz w:val="18"/>
            </w:rPr>
            <w:t xml:space="preserve">tti </w:t>
          </w:r>
          <w:r w:rsidRPr="002513CE">
            <w:rPr>
              <w:sz w:val="18"/>
            </w:rPr>
            <w:t>rakennushankkeeseen ryhtyvälle ja rakennusvalvonnalle.</w:t>
          </w: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5BD6" w:rsidRPr="002853C4" w:rsidRDefault="00065BD6" w:rsidP="00FC09A0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Rakennusluvan hakeminen</w:t>
          </w:r>
        </w:p>
      </w:tc>
    </w:tr>
  </w:tbl>
  <w:p w:rsidR="00065BD6" w:rsidRPr="00602DC5" w:rsidRDefault="00065BD6" w:rsidP="00602DC5">
    <w:pPr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065BD6" w:rsidTr="00602DC5">
      <w:tc>
        <w:tcPr>
          <w:tcW w:w="8080" w:type="dxa"/>
          <w:tcBorders>
            <w:right w:val="single" w:sz="4" w:space="0" w:color="auto"/>
          </w:tcBorders>
        </w:tcPr>
        <w:p w:rsidR="00065BD6" w:rsidRPr="001F38AC" w:rsidRDefault="00065BD6" w:rsidP="00625ABD">
          <w:r w:rsidRPr="001F38AC">
            <w:rPr>
              <w:sz w:val="20"/>
            </w:rPr>
            <w:t>Tätä asiakirjaa käytetään rakennushankkeissa, joissa ei ole käytössä Kuivaketju10 -toimintamalli</w:t>
          </w:r>
          <w:r w:rsidRPr="001F38AC">
            <w:t>.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065BD6" w:rsidRPr="00602DC5" w:rsidRDefault="00065BD6" w:rsidP="00625ABD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 xml:space="preserve">Raportti </w:t>
          </w:r>
          <w:r w:rsidR="00F5080A">
            <w:rPr>
              <w:color w:val="C00000"/>
              <w:sz w:val="20"/>
            </w:rPr>
            <w:t>2</w:t>
          </w:r>
          <w:r>
            <w:rPr>
              <w:color w:val="C00000"/>
              <w:sz w:val="20"/>
            </w:rPr>
            <w:t>/4</w:t>
          </w:r>
        </w:p>
      </w:tc>
    </w:tr>
    <w:tr w:rsidR="00065BD6" w:rsidTr="00602DC5">
      <w:tc>
        <w:tcPr>
          <w:tcW w:w="8080" w:type="dxa"/>
          <w:tcBorders>
            <w:right w:val="single" w:sz="4" w:space="0" w:color="auto"/>
          </w:tcBorders>
        </w:tcPr>
        <w:p w:rsidR="00065BD6" w:rsidRDefault="00065BD6" w:rsidP="00625ABD">
          <w:pPr>
            <w:rPr>
              <w:b/>
              <w:sz w:val="28"/>
            </w:rPr>
          </w:pPr>
          <w:r w:rsidRPr="001F38AC">
            <w:rPr>
              <w:b/>
              <w:sz w:val="28"/>
            </w:rPr>
            <w:t>Kosteudenhallinnan laadunvarmistusketjun tarkastusraportti</w:t>
          </w:r>
        </w:p>
        <w:p w:rsidR="002513CE" w:rsidRPr="001F38AC" w:rsidRDefault="002513CE" w:rsidP="00625ABD">
          <w:pPr>
            <w:rPr>
              <w:sz w:val="18"/>
            </w:rPr>
          </w:pPr>
          <w:r w:rsidRPr="002513CE">
            <w:rPr>
              <w:sz w:val="18"/>
            </w:rPr>
            <w:t>Kosteudenhallintakoordinaattorin raportti rakennushankkeeseen ryhtyvälle ja rakennusvalvonnalle.</w:t>
          </w: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5BD6" w:rsidRPr="002853C4" w:rsidRDefault="004C0F67" w:rsidP="00625ABD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Aloituskokous ja erityissuunnittelu</w:t>
          </w:r>
        </w:p>
      </w:tc>
    </w:tr>
  </w:tbl>
  <w:p w:rsidR="00065BD6" w:rsidRPr="00602DC5" w:rsidRDefault="00065BD6" w:rsidP="00602DC5">
    <w:pPr>
      <w:spacing w:after="0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F5080A" w:rsidTr="00602DC5">
      <w:tc>
        <w:tcPr>
          <w:tcW w:w="8080" w:type="dxa"/>
          <w:tcBorders>
            <w:right w:val="single" w:sz="4" w:space="0" w:color="auto"/>
          </w:tcBorders>
        </w:tcPr>
        <w:p w:rsidR="00F5080A" w:rsidRPr="001F38AC" w:rsidRDefault="00F5080A" w:rsidP="00625ABD">
          <w:r w:rsidRPr="001F38AC">
            <w:rPr>
              <w:sz w:val="20"/>
            </w:rPr>
            <w:t>Tätä asiakirjaa käytetään rakennushankkeissa, joissa ei ole käytössä Kuivaketju10 -toimintamalli</w:t>
          </w:r>
          <w:r w:rsidRPr="001F38AC">
            <w:t>.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F5080A" w:rsidRPr="00602DC5" w:rsidRDefault="00F5080A" w:rsidP="00625ABD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>Raportti 3/4</w:t>
          </w:r>
        </w:p>
      </w:tc>
    </w:tr>
    <w:tr w:rsidR="00F5080A" w:rsidTr="00602DC5">
      <w:tc>
        <w:tcPr>
          <w:tcW w:w="8080" w:type="dxa"/>
          <w:tcBorders>
            <w:right w:val="single" w:sz="4" w:space="0" w:color="auto"/>
          </w:tcBorders>
        </w:tcPr>
        <w:p w:rsidR="00F5080A" w:rsidRDefault="00F5080A" w:rsidP="00625ABD">
          <w:pPr>
            <w:rPr>
              <w:b/>
              <w:sz w:val="28"/>
            </w:rPr>
          </w:pPr>
          <w:r w:rsidRPr="001F38AC">
            <w:rPr>
              <w:b/>
              <w:sz w:val="28"/>
            </w:rPr>
            <w:t>Kosteudenhallinnan laadunvarmistusketjun tarkastusraportti</w:t>
          </w:r>
        </w:p>
        <w:p w:rsidR="002513CE" w:rsidRPr="001F38AC" w:rsidRDefault="002513CE" w:rsidP="00625ABD">
          <w:pPr>
            <w:rPr>
              <w:sz w:val="18"/>
            </w:rPr>
          </w:pPr>
          <w:r w:rsidRPr="002513CE">
            <w:rPr>
              <w:sz w:val="18"/>
            </w:rPr>
            <w:t>Kosteudenhallintakoordinaattorin raportti rakennushankkeeseen ryhtyvälle ja rakennusvalvonnalle.</w:t>
          </w: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080A" w:rsidRPr="002853C4" w:rsidRDefault="00F5080A" w:rsidP="00625ABD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Rakennustyön toteutus</w:t>
          </w:r>
        </w:p>
      </w:tc>
    </w:tr>
  </w:tbl>
  <w:p w:rsidR="00F5080A" w:rsidRPr="00602DC5" w:rsidRDefault="00F5080A" w:rsidP="00602DC5">
    <w:pPr>
      <w:spacing w:after="0"/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21"/>
    </w:tblGrid>
    <w:tr w:rsidR="00065BD6" w:rsidTr="00602DC5">
      <w:tc>
        <w:tcPr>
          <w:tcW w:w="8080" w:type="dxa"/>
          <w:tcBorders>
            <w:right w:val="single" w:sz="4" w:space="0" w:color="auto"/>
          </w:tcBorders>
        </w:tcPr>
        <w:p w:rsidR="00065BD6" w:rsidRPr="00D765FC" w:rsidRDefault="00065BD6" w:rsidP="00625ABD">
          <w:r w:rsidRPr="00D765FC">
            <w:rPr>
              <w:sz w:val="20"/>
            </w:rPr>
            <w:t>Tätä asiakirjaa käytetään rakennushankkeissa, joissa ei ole käytössä Kuivaketju10 -toimintamalli</w:t>
          </w:r>
          <w:r w:rsidRPr="00D765FC">
            <w:t>.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065BD6" w:rsidRPr="00602DC5" w:rsidRDefault="00065BD6" w:rsidP="00625ABD">
          <w:pPr>
            <w:rPr>
              <w:color w:val="C00000"/>
              <w:sz w:val="20"/>
            </w:rPr>
          </w:pPr>
          <w:r>
            <w:rPr>
              <w:color w:val="C00000"/>
              <w:sz w:val="20"/>
            </w:rPr>
            <w:t>Raportti 4/4</w:t>
          </w:r>
        </w:p>
      </w:tc>
    </w:tr>
    <w:tr w:rsidR="00065BD6" w:rsidTr="00602DC5">
      <w:tc>
        <w:tcPr>
          <w:tcW w:w="8080" w:type="dxa"/>
          <w:tcBorders>
            <w:right w:val="single" w:sz="4" w:space="0" w:color="auto"/>
          </w:tcBorders>
        </w:tcPr>
        <w:p w:rsidR="00065BD6" w:rsidRDefault="00065BD6" w:rsidP="00625ABD">
          <w:pPr>
            <w:rPr>
              <w:b/>
              <w:sz w:val="28"/>
            </w:rPr>
          </w:pPr>
          <w:r w:rsidRPr="00D765FC">
            <w:rPr>
              <w:b/>
              <w:sz w:val="28"/>
            </w:rPr>
            <w:t>Kosteudenhallinnan laadunvarmistusketjun tarkastusraportti</w:t>
          </w:r>
        </w:p>
        <w:p w:rsidR="002513CE" w:rsidRPr="00D765FC" w:rsidRDefault="002513CE" w:rsidP="00625ABD">
          <w:pPr>
            <w:rPr>
              <w:sz w:val="18"/>
            </w:rPr>
          </w:pPr>
          <w:r w:rsidRPr="002513CE">
            <w:rPr>
              <w:sz w:val="18"/>
            </w:rPr>
            <w:t>Kosteudenhallintakoordinaattorin raportti rakennushankkeeseen ryhtyvälle ja rakennusvalvonnalle.</w:t>
          </w:r>
        </w:p>
      </w:tc>
      <w:tc>
        <w:tcPr>
          <w:tcW w:w="21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65BD6" w:rsidRPr="002853C4" w:rsidRDefault="00065BD6" w:rsidP="00625ABD">
          <w:pPr>
            <w:rPr>
              <w:b/>
              <w:color w:val="C00000"/>
              <w:sz w:val="24"/>
            </w:rPr>
          </w:pPr>
          <w:r>
            <w:rPr>
              <w:b/>
              <w:color w:val="C00000"/>
              <w:sz w:val="24"/>
            </w:rPr>
            <w:t>Rakennuksen käyttöönotto</w:t>
          </w:r>
        </w:p>
      </w:tc>
    </w:tr>
  </w:tbl>
  <w:p w:rsidR="00065BD6" w:rsidRPr="00602DC5" w:rsidRDefault="00065BD6" w:rsidP="00602DC5">
    <w:pPr>
      <w:spacing w:after="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8B"/>
    <w:rsid w:val="0003359C"/>
    <w:rsid w:val="00053F7C"/>
    <w:rsid w:val="00065BD6"/>
    <w:rsid w:val="000D5996"/>
    <w:rsid w:val="0014036B"/>
    <w:rsid w:val="00140693"/>
    <w:rsid w:val="001465D8"/>
    <w:rsid w:val="0015253F"/>
    <w:rsid w:val="0015592E"/>
    <w:rsid w:val="0017214A"/>
    <w:rsid w:val="00186F52"/>
    <w:rsid w:val="00190AA4"/>
    <w:rsid w:val="001E20B0"/>
    <w:rsid w:val="001F3D5C"/>
    <w:rsid w:val="001F4D3E"/>
    <w:rsid w:val="00222680"/>
    <w:rsid w:val="002458E3"/>
    <w:rsid w:val="002513CE"/>
    <w:rsid w:val="002623B2"/>
    <w:rsid w:val="00280689"/>
    <w:rsid w:val="002823A4"/>
    <w:rsid w:val="002853C4"/>
    <w:rsid w:val="002D237B"/>
    <w:rsid w:val="002E1759"/>
    <w:rsid w:val="002F734E"/>
    <w:rsid w:val="00304A5D"/>
    <w:rsid w:val="00311EA6"/>
    <w:rsid w:val="00320E8C"/>
    <w:rsid w:val="00325886"/>
    <w:rsid w:val="00333B8A"/>
    <w:rsid w:val="00355CF4"/>
    <w:rsid w:val="0035763B"/>
    <w:rsid w:val="003676A0"/>
    <w:rsid w:val="00386C0A"/>
    <w:rsid w:val="003A110C"/>
    <w:rsid w:val="003B16C3"/>
    <w:rsid w:val="003B42B7"/>
    <w:rsid w:val="003B7A70"/>
    <w:rsid w:val="00407DF8"/>
    <w:rsid w:val="00435274"/>
    <w:rsid w:val="00450227"/>
    <w:rsid w:val="00454DD5"/>
    <w:rsid w:val="00455B8F"/>
    <w:rsid w:val="00460DEF"/>
    <w:rsid w:val="004A5328"/>
    <w:rsid w:val="004B7E68"/>
    <w:rsid w:val="004C0F67"/>
    <w:rsid w:val="004E4676"/>
    <w:rsid w:val="00514830"/>
    <w:rsid w:val="00524DEB"/>
    <w:rsid w:val="00530BDB"/>
    <w:rsid w:val="005343E9"/>
    <w:rsid w:val="00551065"/>
    <w:rsid w:val="00553EA4"/>
    <w:rsid w:val="005657D5"/>
    <w:rsid w:val="00575C81"/>
    <w:rsid w:val="005A7CD2"/>
    <w:rsid w:val="005E798D"/>
    <w:rsid w:val="005F0D35"/>
    <w:rsid w:val="00602DC5"/>
    <w:rsid w:val="00625ABD"/>
    <w:rsid w:val="00640C0B"/>
    <w:rsid w:val="00650CB9"/>
    <w:rsid w:val="00665276"/>
    <w:rsid w:val="006B38E8"/>
    <w:rsid w:val="006B4F7C"/>
    <w:rsid w:val="006D1F23"/>
    <w:rsid w:val="006F3C00"/>
    <w:rsid w:val="00721823"/>
    <w:rsid w:val="00734926"/>
    <w:rsid w:val="007A119C"/>
    <w:rsid w:val="007C1886"/>
    <w:rsid w:val="007C70D2"/>
    <w:rsid w:val="007D3342"/>
    <w:rsid w:val="00825BC6"/>
    <w:rsid w:val="00836337"/>
    <w:rsid w:val="008455B7"/>
    <w:rsid w:val="008679F2"/>
    <w:rsid w:val="008774ED"/>
    <w:rsid w:val="008912E8"/>
    <w:rsid w:val="008A7495"/>
    <w:rsid w:val="008B5C8B"/>
    <w:rsid w:val="008B641B"/>
    <w:rsid w:val="008E4E93"/>
    <w:rsid w:val="008F3F27"/>
    <w:rsid w:val="008F3FC5"/>
    <w:rsid w:val="00903702"/>
    <w:rsid w:val="00911700"/>
    <w:rsid w:val="00913157"/>
    <w:rsid w:val="00914475"/>
    <w:rsid w:val="00940F61"/>
    <w:rsid w:val="00954954"/>
    <w:rsid w:val="009B495C"/>
    <w:rsid w:val="009D33C9"/>
    <w:rsid w:val="009F0256"/>
    <w:rsid w:val="009F713C"/>
    <w:rsid w:val="00A04BB2"/>
    <w:rsid w:val="00A33AAB"/>
    <w:rsid w:val="00A43E95"/>
    <w:rsid w:val="00A57D4B"/>
    <w:rsid w:val="00A61212"/>
    <w:rsid w:val="00A66AEA"/>
    <w:rsid w:val="00A807CA"/>
    <w:rsid w:val="00A92332"/>
    <w:rsid w:val="00A947DD"/>
    <w:rsid w:val="00AA3348"/>
    <w:rsid w:val="00AD3C00"/>
    <w:rsid w:val="00AD3CB5"/>
    <w:rsid w:val="00AE57BB"/>
    <w:rsid w:val="00B00347"/>
    <w:rsid w:val="00B06985"/>
    <w:rsid w:val="00B1257B"/>
    <w:rsid w:val="00B239FD"/>
    <w:rsid w:val="00B367BB"/>
    <w:rsid w:val="00B37EF9"/>
    <w:rsid w:val="00B4526A"/>
    <w:rsid w:val="00B47481"/>
    <w:rsid w:val="00BA395F"/>
    <w:rsid w:val="00BC1577"/>
    <w:rsid w:val="00BC405E"/>
    <w:rsid w:val="00BF6C00"/>
    <w:rsid w:val="00C16A6D"/>
    <w:rsid w:val="00C218C8"/>
    <w:rsid w:val="00C423EA"/>
    <w:rsid w:val="00C61E72"/>
    <w:rsid w:val="00C65F61"/>
    <w:rsid w:val="00CA5A03"/>
    <w:rsid w:val="00D2576B"/>
    <w:rsid w:val="00D375F2"/>
    <w:rsid w:val="00D441D9"/>
    <w:rsid w:val="00D60256"/>
    <w:rsid w:val="00D63872"/>
    <w:rsid w:val="00E1737D"/>
    <w:rsid w:val="00E33567"/>
    <w:rsid w:val="00E357CA"/>
    <w:rsid w:val="00E46175"/>
    <w:rsid w:val="00EC1960"/>
    <w:rsid w:val="00F33C3C"/>
    <w:rsid w:val="00F5080A"/>
    <w:rsid w:val="00F5676B"/>
    <w:rsid w:val="00F6777A"/>
    <w:rsid w:val="00F83A60"/>
    <w:rsid w:val="00F922B1"/>
    <w:rsid w:val="00FB2C93"/>
    <w:rsid w:val="00FC09A0"/>
    <w:rsid w:val="00FD5A0A"/>
    <w:rsid w:val="00FE72B9"/>
    <w:rsid w:val="00FF28D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9A90810-74CE-4A37-94EA-48DB65E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65B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5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5C8B"/>
  </w:style>
  <w:style w:type="paragraph" w:styleId="Alatunniste">
    <w:name w:val="footer"/>
    <w:basedOn w:val="Normaali"/>
    <w:link w:val="AlatunnisteChar"/>
    <w:uiPriority w:val="99"/>
    <w:unhideWhenUsed/>
    <w:rsid w:val="008B5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5C8B"/>
  </w:style>
  <w:style w:type="table" w:styleId="TaulukkoRuudukko">
    <w:name w:val="Table Grid"/>
    <w:basedOn w:val="Normaalitaulukko"/>
    <w:uiPriority w:val="39"/>
    <w:rsid w:val="0055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A5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3449-2C41-49CF-8254-751471DF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843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Timo</dc:creator>
  <cp:keywords/>
  <dc:description/>
  <cp:lastModifiedBy>Timo Pasi</cp:lastModifiedBy>
  <cp:revision>26</cp:revision>
  <dcterms:created xsi:type="dcterms:W3CDTF">2019-04-15T09:43:00Z</dcterms:created>
  <dcterms:modified xsi:type="dcterms:W3CDTF">2019-06-04T18:57:00Z</dcterms:modified>
</cp:coreProperties>
</file>